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4B1BC" w14:textId="77777777" w:rsidR="009B0611" w:rsidRPr="009B0611" w:rsidRDefault="009B0611" w:rsidP="009B0611">
      <w:pPr>
        <w:keepNext/>
        <w:keepLines/>
        <w:pBdr>
          <w:bottom w:val="single" w:sz="4" w:space="2" w:color="4472C4"/>
        </w:pBdr>
        <w:spacing w:after="0" w:line="240" w:lineRule="auto"/>
        <w:ind w:firstLine="709"/>
        <w:jc w:val="right"/>
        <w:outlineLvl w:val="0"/>
        <w:rPr>
          <w:rFonts w:ascii="Calibri Light" w:eastAsia="Times New Roman" w:hAnsi="Calibri Light" w:cs="Calibri Light"/>
          <w:color w:val="4472C4"/>
          <w:kern w:val="0"/>
          <w:sz w:val="22"/>
          <w:szCs w:val="22"/>
          <w:lang w:eastAsia="lt-LT"/>
          <w14:ligatures w14:val="none"/>
        </w:rPr>
      </w:pPr>
      <w:bookmarkStart w:id="0" w:name="_Toc144112198"/>
      <w:r w:rsidRPr="009B0611">
        <w:rPr>
          <w:rFonts w:ascii="Calibri Light" w:eastAsia="Times New Roman" w:hAnsi="Calibri Light" w:cs="Calibri Light"/>
          <w:color w:val="0070C0"/>
          <w:kern w:val="0"/>
          <w:sz w:val="22"/>
          <w:szCs w:val="22"/>
          <w:lang w:eastAsia="lt-LT"/>
          <w14:ligatures w14:val="none"/>
        </w:rPr>
        <w:t>Pirkimo sąlygų 2 priedas „Techninė specifikacija“</w:t>
      </w:r>
      <w:bookmarkEnd w:id="0"/>
    </w:p>
    <w:p w14:paraId="6A73420D"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p>
    <w:p w14:paraId="62B9D4DF" w14:textId="77777777" w:rsidR="009B0611" w:rsidRPr="009B0611" w:rsidRDefault="009B0611" w:rsidP="009B0611">
      <w:pPr>
        <w:spacing w:after="120" w:line="240" w:lineRule="auto"/>
        <w:ind w:left="567"/>
        <w:contextualSpacing/>
        <w:jc w:val="center"/>
        <w:rPr>
          <w:rFonts w:ascii="Calibri Light" w:eastAsia="Calibri" w:hAnsi="Calibri Light" w:cs="Calibri Light"/>
          <w:b/>
          <w:caps/>
          <w:kern w:val="0"/>
          <w:sz w:val="22"/>
          <w:szCs w:val="22"/>
          <w:lang w:eastAsia="lt-LT"/>
          <w14:ligatures w14:val="none"/>
        </w:rPr>
      </w:pPr>
    </w:p>
    <w:p w14:paraId="3D42C50E" w14:textId="4BE6BF08" w:rsidR="009B0611" w:rsidRPr="00370367" w:rsidRDefault="009B0611" w:rsidP="00F25AED">
      <w:pPr>
        <w:spacing w:after="120" w:line="240" w:lineRule="auto"/>
        <w:ind w:left="567"/>
        <w:contextualSpacing/>
        <w:jc w:val="center"/>
        <w:rPr>
          <w:rFonts w:ascii="Calibri Light" w:eastAsia="Calibri" w:hAnsi="Calibri Light" w:cs="Calibri Light"/>
          <w:b/>
          <w:bCs/>
          <w:caps/>
          <w:kern w:val="0"/>
          <w:sz w:val="22"/>
          <w:szCs w:val="22"/>
          <w:lang w:eastAsia="lt-LT"/>
          <w14:ligatures w14:val="none"/>
        </w:rPr>
      </w:pPr>
      <w:r w:rsidRPr="009B0611">
        <w:rPr>
          <w:rFonts w:ascii="Calibri Light" w:eastAsia="Calibri" w:hAnsi="Calibri Light" w:cs="Calibri Light"/>
          <w:b/>
          <w:caps/>
          <w:kern w:val="0"/>
          <w:sz w:val="22"/>
          <w:szCs w:val="22"/>
          <w:lang w:eastAsia="lt-LT"/>
          <w14:ligatures w14:val="none"/>
        </w:rPr>
        <w:t>„</w:t>
      </w:r>
      <w:r w:rsidR="00F25AED" w:rsidRPr="00F25AED">
        <w:rPr>
          <w:rFonts w:ascii="Calibri Light" w:eastAsia="Calibri" w:hAnsi="Calibri Light" w:cs="Calibri Light"/>
          <w:b/>
          <w:bCs/>
          <w:caps/>
          <w:kern w:val="0"/>
          <w:sz w:val="22"/>
          <w:szCs w:val="22"/>
          <w:lang w:eastAsia="lt-LT"/>
          <w14:ligatures w14:val="none"/>
        </w:rPr>
        <w:t>Vamzdynų valymo ir inspektavimo įranga</w:t>
      </w:r>
      <w:r>
        <w:rPr>
          <w:rFonts w:ascii="Calibri Light" w:eastAsia="Calibri" w:hAnsi="Calibri Light" w:cs="Calibri Light"/>
          <w:b/>
          <w:bCs/>
          <w:caps/>
          <w:kern w:val="0"/>
          <w:sz w:val="22"/>
          <w:szCs w:val="22"/>
          <w:lang w:eastAsia="lt-LT"/>
          <w14:ligatures w14:val="none"/>
        </w:rPr>
        <w:t>“</w:t>
      </w:r>
    </w:p>
    <w:p w14:paraId="458E7324"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r w:rsidRPr="009B0611">
        <w:rPr>
          <w:rFonts w:ascii="Calibri Light" w:eastAsia="Calibri" w:hAnsi="Calibri Light" w:cs="Calibri Light"/>
          <w:b/>
          <w:color w:val="000000"/>
          <w:kern w:val="0"/>
          <w:sz w:val="22"/>
          <w:szCs w:val="22"/>
          <w14:ligatures w14:val="none"/>
        </w:rPr>
        <w:t xml:space="preserve">TECHNINĖ </w:t>
      </w:r>
      <w:r w:rsidRPr="009B0611">
        <w:rPr>
          <w:rFonts w:ascii="Calibri Light" w:eastAsia="Calibri" w:hAnsi="Calibri Light" w:cs="Calibri Light"/>
          <w:b/>
          <w:kern w:val="0"/>
          <w:sz w:val="22"/>
          <w:szCs w:val="22"/>
          <w14:ligatures w14:val="none"/>
        </w:rPr>
        <w:t>SPECIFIKACIJA</w:t>
      </w:r>
    </w:p>
    <w:p w14:paraId="04E409BE" w14:textId="77777777" w:rsidR="009B0611" w:rsidRPr="009B0611" w:rsidRDefault="009B0611" w:rsidP="009B0611">
      <w:pPr>
        <w:spacing w:after="0" w:line="259" w:lineRule="auto"/>
        <w:jc w:val="center"/>
        <w:rPr>
          <w:rFonts w:ascii="Calibri Light" w:eastAsia="Calibri" w:hAnsi="Calibri Light" w:cs="Calibri Light"/>
          <w:b/>
          <w:kern w:val="0"/>
          <w:sz w:val="22"/>
          <w:szCs w:val="22"/>
          <w14:ligatures w14:val="none"/>
        </w:rPr>
      </w:pP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7E97C9CE" w14:textId="77777777" w:rsidTr="00191E44">
        <w:tc>
          <w:tcPr>
            <w:tcW w:w="9607" w:type="dxa"/>
          </w:tcPr>
          <w:p w14:paraId="3B567373" w14:textId="77777777" w:rsidR="009B0611" w:rsidRPr="009B0611" w:rsidRDefault="009B0611" w:rsidP="009B0611">
            <w:pPr>
              <w:numPr>
                <w:ilvl w:val="0"/>
                <w:numId w:val="1"/>
              </w:numPr>
              <w:contextualSpacing/>
              <w:rPr>
                <w:rFonts w:ascii="Calibri Light" w:eastAsia="Calibri" w:hAnsi="Calibri Light" w:cs="Calibri Light"/>
                <w:b/>
                <w:bCs/>
              </w:rPr>
            </w:pPr>
            <w:bookmarkStart w:id="1" w:name="_Hlk134173818"/>
            <w:r w:rsidRPr="009B0611">
              <w:rPr>
                <w:rFonts w:ascii="Calibri Light" w:eastAsia="Calibri" w:hAnsi="Calibri Light" w:cs="Calibri Light"/>
                <w:b/>
                <w:bCs/>
              </w:rPr>
              <w:t>SĄVOKOS IR SUTRUMPINIMAI</w:t>
            </w:r>
          </w:p>
        </w:tc>
      </w:tr>
      <w:bookmarkEnd w:id="1"/>
    </w:tbl>
    <w:p w14:paraId="2025EB89" w14:textId="77777777" w:rsidR="009B0611" w:rsidRPr="009B0611" w:rsidRDefault="009B0611" w:rsidP="009B0611">
      <w:pPr>
        <w:spacing w:after="0" w:line="240" w:lineRule="auto"/>
        <w:rPr>
          <w:rFonts w:ascii="Calibri Light" w:eastAsia="Calibri" w:hAnsi="Calibri Light" w:cs="Calibri Light"/>
          <w:b/>
          <w:kern w:val="0"/>
          <w:sz w:val="22"/>
          <w:szCs w:val="22"/>
          <w14:ligatures w14:val="none"/>
        </w:rPr>
      </w:pPr>
    </w:p>
    <w:p w14:paraId="69C99872" w14:textId="77777777" w:rsidR="009B0611" w:rsidRPr="009B0611" w:rsidRDefault="009B0611" w:rsidP="009B0611">
      <w:pPr>
        <w:spacing w:after="0" w:line="240" w:lineRule="auto"/>
        <w:rPr>
          <w:rFonts w:ascii="Calibri Light" w:eastAsia="Calibri" w:hAnsi="Calibri Light" w:cs="Calibri Light"/>
          <w:b/>
          <w:kern w:val="0"/>
          <w:sz w:val="22"/>
          <w:szCs w:val="22"/>
          <w14:ligatures w14:val="none"/>
        </w:rPr>
      </w:pPr>
    </w:p>
    <w:p w14:paraId="75EA37A9" w14:textId="77777777" w:rsidR="009B0611" w:rsidRPr="009B0611" w:rsidRDefault="009B0611" w:rsidP="009B0611">
      <w:pPr>
        <w:spacing w:after="0" w:line="312" w:lineRule="auto"/>
        <w:rPr>
          <w:rFonts w:ascii="Calibri Light" w:eastAsia="Calibri" w:hAnsi="Calibri Light" w:cs="Calibri Light"/>
          <w:kern w:val="0"/>
          <w:sz w:val="22"/>
          <w:szCs w:val="22"/>
          <w14:ligatures w14:val="none"/>
        </w:rPr>
      </w:pPr>
      <w:r w:rsidRPr="009B0611">
        <w:rPr>
          <w:rFonts w:ascii="Calibri Light" w:eastAsia="Calibri" w:hAnsi="Calibri Light" w:cs="Calibri Light"/>
          <w:b/>
          <w:kern w:val="0"/>
          <w:sz w:val="22"/>
          <w:szCs w:val="22"/>
          <w14:ligatures w14:val="none"/>
        </w:rPr>
        <w:t xml:space="preserve">Pirkėjas  – </w:t>
      </w:r>
      <w:r w:rsidRPr="009B0611">
        <w:rPr>
          <w:rFonts w:ascii="Calibri Light" w:eastAsia="Calibri" w:hAnsi="Calibri Light" w:cs="Calibri Light"/>
          <w:kern w:val="0"/>
          <w:sz w:val="22"/>
          <w:szCs w:val="22"/>
          <w14:ligatures w14:val="none"/>
        </w:rPr>
        <w:t>AB „Klaipėdos vanduo“.</w:t>
      </w:r>
    </w:p>
    <w:p w14:paraId="35663DF7" w14:textId="77777777" w:rsidR="009B0611" w:rsidRPr="009B0611" w:rsidRDefault="009B0611" w:rsidP="009B0611">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kern w:val="0"/>
          <w:sz w:val="22"/>
          <w:szCs w:val="22"/>
          <w14:ligatures w14:val="none"/>
        </w:rPr>
        <w:t xml:space="preserve">Tiekėjas  </w:t>
      </w:r>
      <w:r w:rsidRPr="009B0611">
        <w:rPr>
          <w:rFonts w:ascii="Calibri Light" w:eastAsia="Calibri" w:hAnsi="Calibri Light" w:cs="Calibri Light"/>
          <w:b/>
          <w:bCs/>
          <w:kern w:val="0"/>
          <w:sz w:val="22"/>
          <w:szCs w:val="22"/>
          <w14:ligatures w14:val="none"/>
        </w:rPr>
        <w:t xml:space="preserve">– </w:t>
      </w:r>
      <w:r w:rsidRPr="009B0611">
        <w:rPr>
          <w:rFonts w:ascii="Calibri Light" w:eastAsia="Calibri" w:hAnsi="Calibri Light" w:cs="Calibri Light"/>
          <w:bCs/>
          <w:kern w:val="0"/>
          <w:sz w:val="22"/>
          <w:szCs w:val="22"/>
          <w14:ligatures w14:val="none"/>
        </w:rPr>
        <w:t>ūkio subjektas – fizinis asmuo, privatusis juridinis asmuo, viešasis juridinis asmuo, kitos organizacijos ir jų padaliniai ar tokių asmenų</w:t>
      </w:r>
      <w:r w:rsidRPr="009B0611">
        <w:rPr>
          <w:rFonts w:ascii="Calibri Light" w:eastAsia="Calibri" w:hAnsi="Calibri Light" w:cs="Calibri Light"/>
          <w:kern w:val="0"/>
          <w:sz w:val="22"/>
          <w:szCs w:val="22"/>
          <w14:ligatures w14:val="none"/>
        </w:rPr>
        <w:t xml:space="preserve"> grupė, su kuriuo Pirkėjas sudaro Sutartį.</w:t>
      </w:r>
    </w:p>
    <w:p w14:paraId="2E63F20A" w14:textId="77777777" w:rsidR="009B0611" w:rsidRPr="009B0611" w:rsidRDefault="009B0611" w:rsidP="009B0611">
      <w:pPr>
        <w:spacing w:after="0" w:line="312" w:lineRule="auto"/>
        <w:jc w:val="both"/>
        <w:rPr>
          <w:rFonts w:ascii="Calibri Light" w:eastAsia="Calibri" w:hAnsi="Calibri Light" w:cs="Calibri Light"/>
          <w:b/>
          <w:kern w:val="0"/>
          <w:sz w:val="22"/>
          <w:szCs w:val="22"/>
          <w14:ligatures w14:val="none"/>
        </w:rPr>
      </w:pPr>
      <w:r w:rsidRPr="009B0611">
        <w:rPr>
          <w:rFonts w:ascii="Calibri Light" w:eastAsia="Calibri" w:hAnsi="Calibri Light" w:cs="Calibri Light"/>
          <w:b/>
          <w:bCs/>
          <w:kern w:val="0"/>
          <w:sz w:val="22"/>
          <w:szCs w:val="22"/>
          <w14:ligatures w14:val="none"/>
        </w:rPr>
        <w:t>Sutartis</w:t>
      </w:r>
      <w:r w:rsidRPr="009B0611">
        <w:rPr>
          <w:rFonts w:ascii="Calibri Light" w:eastAsia="Calibri" w:hAnsi="Calibri Light" w:cs="Calibri Light"/>
          <w:kern w:val="0"/>
          <w:sz w:val="22"/>
          <w:szCs w:val="22"/>
          <w14:ligatures w14:val="none"/>
        </w:rPr>
        <w:t xml:space="preserve"> - sutartis, sudaroma tarp Tiekėjo ir Pirkėjo dėl Pirkimo objekto, vadovaudamasis konkretaus pirkimo dokumentais.</w:t>
      </w:r>
    </w:p>
    <w:p w14:paraId="4B494425" w14:textId="77777777" w:rsidR="009B0611" w:rsidRPr="009B0611" w:rsidRDefault="009B0611" w:rsidP="009B0611">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bCs/>
          <w:color w:val="000000"/>
          <w:kern w:val="0"/>
          <w:sz w:val="22"/>
          <w:szCs w:val="22"/>
          <w14:ligatures w14:val="none"/>
        </w:rPr>
        <w:t xml:space="preserve">Techninė specifikacija arba TS </w:t>
      </w:r>
      <w:r w:rsidRPr="009B0611">
        <w:rPr>
          <w:rFonts w:ascii="Calibri Light" w:eastAsia="Calibri" w:hAnsi="Calibri Light" w:cs="Calibri Light"/>
          <w:b/>
          <w:kern w:val="0"/>
          <w:sz w:val="22"/>
          <w:szCs w:val="22"/>
          <w14:ligatures w14:val="none"/>
        </w:rPr>
        <w:t xml:space="preserve">– </w:t>
      </w:r>
      <w:r w:rsidRPr="009B0611">
        <w:rPr>
          <w:rFonts w:ascii="Calibri Light" w:eastAsia="Calibri" w:hAnsi="Calibri Light" w:cs="Calibri Light"/>
          <w:kern w:val="0"/>
          <w:sz w:val="22"/>
          <w:szCs w:val="22"/>
          <w14:ligatures w14:val="none"/>
        </w:rPr>
        <w:t>dokumentas, kuriame apibūdintas pirkimo objektas.</w:t>
      </w:r>
    </w:p>
    <w:p w14:paraId="1DEB94E5" w14:textId="03888541" w:rsidR="009B0611" w:rsidRPr="009B0611" w:rsidRDefault="009B0611" w:rsidP="002B61B9">
      <w:pPr>
        <w:spacing w:after="0" w:line="312" w:lineRule="auto"/>
        <w:jc w:val="both"/>
        <w:rPr>
          <w:rFonts w:ascii="Calibri Light" w:eastAsia="Calibri" w:hAnsi="Calibri Light" w:cs="Calibri Light"/>
          <w:kern w:val="0"/>
          <w:sz w:val="22"/>
          <w:szCs w:val="22"/>
          <w14:ligatures w14:val="none"/>
        </w:rPr>
      </w:pPr>
      <w:r w:rsidRPr="009B0611">
        <w:rPr>
          <w:rFonts w:ascii="Calibri Light" w:eastAsia="Calibri" w:hAnsi="Calibri Light" w:cs="Calibri Light"/>
          <w:b/>
          <w:bCs/>
          <w:kern w:val="0"/>
          <w:sz w:val="22"/>
          <w:szCs w:val="22"/>
          <w14:ligatures w14:val="none"/>
        </w:rPr>
        <w:t>Prekės</w:t>
      </w:r>
      <w:r w:rsidRPr="009B0611">
        <w:rPr>
          <w:rFonts w:ascii="Calibri Light" w:eastAsia="Calibri" w:hAnsi="Calibri Light" w:cs="Calibri Light"/>
          <w:kern w:val="0"/>
          <w:sz w:val="22"/>
          <w:szCs w:val="22"/>
          <w14:ligatures w14:val="none"/>
        </w:rPr>
        <w:t xml:space="preserve"> – TS nurodytas pirkimo objektas.  </w:t>
      </w: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5091A5CE" w14:textId="77777777" w:rsidTr="00191E44">
        <w:tc>
          <w:tcPr>
            <w:tcW w:w="9607" w:type="dxa"/>
          </w:tcPr>
          <w:p w14:paraId="71BBE6C9" w14:textId="77777777" w:rsidR="009B0611" w:rsidRPr="009B0611" w:rsidRDefault="009B0611" w:rsidP="009B0611">
            <w:pPr>
              <w:numPr>
                <w:ilvl w:val="0"/>
                <w:numId w:val="1"/>
              </w:numPr>
              <w:ind w:left="714" w:hanging="357"/>
              <w:contextualSpacing/>
              <w:rPr>
                <w:rFonts w:ascii="Calibri Light" w:eastAsia="Calibri" w:hAnsi="Calibri Light" w:cs="Calibri Light"/>
                <w:b/>
                <w:bCs/>
              </w:rPr>
            </w:pPr>
            <w:bookmarkStart w:id="2" w:name="_Hlk134174678"/>
            <w:r w:rsidRPr="009B0611">
              <w:rPr>
                <w:rFonts w:ascii="Calibri Light" w:eastAsia="Calibri" w:hAnsi="Calibri Light" w:cs="Calibri Light"/>
                <w:b/>
                <w:bCs/>
              </w:rPr>
              <w:t xml:space="preserve">REIKALAVIMAI PIRKIMO OBJEKTUI </w:t>
            </w:r>
          </w:p>
        </w:tc>
      </w:tr>
      <w:bookmarkEnd w:id="2"/>
    </w:tbl>
    <w:p w14:paraId="21EC198A" w14:textId="77777777" w:rsidR="001D64E6" w:rsidRDefault="001D64E6"/>
    <w:p w14:paraId="0590FC45" w14:textId="77777777" w:rsidR="00662D9A" w:rsidRDefault="00662D9A" w:rsidP="00662D9A">
      <w:pPr>
        <w:jc w:val="both"/>
      </w:pPr>
    </w:p>
    <w:p w14:paraId="7235CC99" w14:textId="3A94F8DE" w:rsidR="00F25AED" w:rsidRPr="00F25AED" w:rsidRDefault="00F25AED" w:rsidP="00F25AED">
      <w:pPr>
        <w:pStyle w:val="Sraopastraipa"/>
        <w:numPr>
          <w:ilvl w:val="1"/>
          <w:numId w:val="1"/>
        </w:numPr>
        <w:jc w:val="both"/>
        <w:rPr>
          <w:rFonts w:ascii="Calibri Light" w:hAnsi="Calibri Light" w:cs="Calibri Light"/>
        </w:rPr>
      </w:pPr>
      <w:r w:rsidRPr="00F25AED">
        <w:rPr>
          <w:rFonts w:ascii="Calibri Light" w:hAnsi="Calibri Light" w:cs="Calibri Light"/>
        </w:rPr>
        <w:t>Perkama mobili vamzdynų plovimo įranga su integruota aukštos raiškos (HD) vaizdo kamera, valdoma aukšto slėgio vandens srove.</w:t>
      </w:r>
    </w:p>
    <w:p w14:paraId="14F706F1" w14:textId="6A7935F6" w:rsidR="00F25AED" w:rsidRPr="00F25AED" w:rsidRDefault="00F25AED" w:rsidP="00F25AED">
      <w:pPr>
        <w:pStyle w:val="Sraopastraipa"/>
        <w:numPr>
          <w:ilvl w:val="1"/>
          <w:numId w:val="1"/>
        </w:numPr>
        <w:jc w:val="both"/>
        <w:rPr>
          <w:rFonts w:ascii="Calibri Light" w:hAnsi="Calibri Light" w:cs="Calibri Light"/>
        </w:rPr>
      </w:pPr>
      <w:r w:rsidRPr="00F25AED">
        <w:rPr>
          <w:rFonts w:ascii="Calibri Light" w:hAnsi="Calibri Light" w:cs="Calibri Light"/>
        </w:rPr>
        <w:t>Įranga turi būti tinkama naudoti nuo D75 iki D400 buitinių ir paviršinių nuotekų sistemų plovimui su vizualine apžiūra realiu laiku. Įranga judėjimui turi naudoti aukšto slėgio vandens srovę, be papildomų važiuoklių ar elektros variklių, naudojant kryptinio valdymo/manevravimo sistemą, užtikrinančią tikslų įvažiavimą ir manevravimą vamzdynuose, įskaitant kelių 45° ir 90° trišakių bei posūkių pravažiavimą. Žarnos turi turėti automatine, ne rankine suvyniojimo sistema.</w:t>
      </w:r>
    </w:p>
    <w:p w14:paraId="63D1FAAE" w14:textId="63BE435B" w:rsidR="00F25AED" w:rsidRPr="00F25AED" w:rsidRDefault="00F25AED" w:rsidP="00F25AED">
      <w:pPr>
        <w:pStyle w:val="Sraopastraipa"/>
        <w:numPr>
          <w:ilvl w:val="1"/>
          <w:numId w:val="1"/>
        </w:numPr>
        <w:jc w:val="both"/>
        <w:rPr>
          <w:rFonts w:ascii="Calibri Light" w:hAnsi="Calibri Light" w:cs="Calibri Light"/>
        </w:rPr>
      </w:pPr>
      <w:r w:rsidRPr="00F25AED">
        <w:rPr>
          <w:rFonts w:ascii="Calibri Light" w:hAnsi="Calibri Light" w:cs="Calibri Light"/>
        </w:rPr>
        <w:t>Integruota aukštos raiškos (HD) vaizdo kamera turi perduoti aiškų, detalų vaizdą operatoriui realiu laiku, leidžiant stebėti vamzdyno būklę, užsikimšimus, defektus ir valymo eigą, išpildytas per kabelį ar belaidžiu ryšiu su galimybe įrašyti vaizdą ir eksportuoti failus. Operatoriaus valdymo pultas/ekrane ar planšetėje turi būti galimybė peržiūrėti, stabdyti, fotografuoti vaizdą, įrašyti reikalingas pastabas ar komentuoti. Dideli mygtukai vaizdo įrašymui ir nuotraukų įrašymui, priartinimui, mikrofonui, lokatoriaus zondui, LED valdymui ir kt.</w:t>
      </w:r>
    </w:p>
    <w:p w14:paraId="3D0EB5E1" w14:textId="75DF5EFA" w:rsidR="009B0611" w:rsidRPr="00F25AED" w:rsidRDefault="00F25AED" w:rsidP="00F25AED">
      <w:pPr>
        <w:pStyle w:val="Sraopastraipa"/>
        <w:numPr>
          <w:ilvl w:val="1"/>
          <w:numId w:val="1"/>
        </w:numPr>
        <w:jc w:val="both"/>
        <w:rPr>
          <w:rFonts w:ascii="Calibri Light" w:hAnsi="Calibri Light" w:cs="Calibri Light"/>
        </w:rPr>
      </w:pPr>
      <w:r w:rsidRPr="00F25AED">
        <w:rPr>
          <w:rFonts w:ascii="Calibri Light" w:hAnsi="Calibri Light" w:cs="Calibri Light"/>
        </w:rPr>
        <w:t xml:space="preserve">Sistema turi būti atspari vandeniui, smūgiams, vibracijai ir korozijai, turėti apsaugos klasę ne mažesnę kaip IP68, bei būti pagaminta iš nerūdijančio plieno arba aliuminio lydinio. Įranga turi būti pristatyta pilnai paruošta darbui, įskaitant visus komponentus (hibridinė žarna, kamera, valdymo blokas, ritė, įrankių dėžė), turi būti su ratukais ir teleskopinės rankenos sistema (pagal gamintojo konstrukciją) – palengvinantys transportavimą ir naudojimą. </w:t>
      </w:r>
    </w:p>
    <w:tbl>
      <w:tblPr>
        <w:tblStyle w:val="Lentelstinklelis1"/>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B0611" w:rsidRPr="009B0611" w14:paraId="19E77826" w14:textId="77777777" w:rsidTr="00191E44">
        <w:tc>
          <w:tcPr>
            <w:tcW w:w="9607" w:type="dxa"/>
          </w:tcPr>
          <w:p w14:paraId="3706C605" w14:textId="77777777" w:rsidR="009B0611" w:rsidRPr="009B0611" w:rsidRDefault="009B0611" w:rsidP="00191E44">
            <w:pPr>
              <w:numPr>
                <w:ilvl w:val="0"/>
                <w:numId w:val="1"/>
              </w:numPr>
              <w:ind w:left="714" w:hanging="357"/>
              <w:contextualSpacing/>
              <w:rPr>
                <w:rFonts w:ascii="Calibri Light" w:eastAsia="Calibri" w:hAnsi="Calibri Light" w:cs="Calibri Light"/>
                <w:b/>
                <w:bCs/>
              </w:rPr>
            </w:pPr>
            <w:r w:rsidRPr="009B0611">
              <w:rPr>
                <w:rFonts w:ascii="Calibri Light" w:eastAsia="Calibri" w:hAnsi="Calibri Light" w:cs="Calibri Light"/>
                <w:b/>
                <w:bCs/>
              </w:rPr>
              <w:t xml:space="preserve">REIKALAVIMAI PIRKIMO OBJEKTUI </w:t>
            </w:r>
          </w:p>
        </w:tc>
      </w:tr>
    </w:tbl>
    <w:p w14:paraId="0F72828B" w14:textId="77777777" w:rsidR="009B0611" w:rsidRDefault="009B0611" w:rsidP="009B0611">
      <w:pPr>
        <w:rPr>
          <w:rFonts w:ascii="Calibri Light" w:hAnsi="Calibri Light" w:cs="Calibri Light"/>
        </w:rPr>
      </w:pPr>
    </w:p>
    <w:p w14:paraId="1F4573A1" w14:textId="77777777" w:rsidR="009B0611" w:rsidRPr="009B0611" w:rsidRDefault="009B0611" w:rsidP="009B0611">
      <w:pPr>
        <w:rPr>
          <w:rFonts w:ascii="Calibri Light" w:hAnsi="Calibri Light" w:cs="Calibri Light"/>
        </w:rPr>
      </w:pPr>
    </w:p>
    <w:tbl>
      <w:tblPr>
        <w:tblStyle w:val="Lentelstinklelis2"/>
        <w:tblW w:w="9936" w:type="dxa"/>
        <w:tblLook w:val="04A0" w:firstRow="1" w:lastRow="0" w:firstColumn="1" w:lastColumn="0" w:noHBand="0" w:noVBand="1"/>
      </w:tblPr>
      <w:tblGrid>
        <w:gridCol w:w="1617"/>
        <w:gridCol w:w="2206"/>
        <w:gridCol w:w="2027"/>
        <w:gridCol w:w="1172"/>
        <w:gridCol w:w="2914"/>
      </w:tblGrid>
      <w:tr w:rsidR="009B0611" w:rsidRPr="00C0238E" w14:paraId="26BDE722" w14:textId="77777777" w:rsidTr="003A4E82">
        <w:trPr>
          <w:trHeight w:val="276"/>
        </w:trPr>
        <w:tc>
          <w:tcPr>
            <w:tcW w:w="5850" w:type="dxa"/>
            <w:gridSpan w:val="3"/>
          </w:tcPr>
          <w:p w14:paraId="006D8F56" w14:textId="77777777" w:rsidR="009B0611" w:rsidRPr="00C0238E" w:rsidRDefault="009B0611" w:rsidP="009B0611">
            <w:pPr>
              <w:spacing w:line="259" w:lineRule="auto"/>
              <w:rPr>
                <w:rFonts w:ascii="Calibri Light" w:eastAsia="Calibri" w:hAnsi="Calibri Light" w:cs="Calibri Light"/>
                <w:bCs/>
              </w:rPr>
            </w:pPr>
            <w:r w:rsidRPr="00C0238E">
              <w:rPr>
                <w:rFonts w:ascii="Calibri Light" w:eastAsia="Calibri" w:hAnsi="Calibri Light" w:cs="Calibri Light"/>
                <w:b/>
                <w:bCs/>
                <w:i/>
              </w:rPr>
              <w:lastRenderedPageBreak/>
              <w:t>Pirkimo objekto pavadinimas</w:t>
            </w:r>
            <w:r w:rsidRPr="00C0238E">
              <w:rPr>
                <w:rFonts w:ascii="Calibri Light" w:eastAsia="Calibri" w:hAnsi="Calibri Light" w:cs="Calibri Light"/>
                <w:b/>
                <w:bCs/>
                <w:i/>
                <w:vertAlign w:val="superscript"/>
              </w:rPr>
              <w:endnoteReference w:id="1"/>
            </w:r>
          </w:p>
        </w:tc>
        <w:tc>
          <w:tcPr>
            <w:tcW w:w="4086" w:type="dxa"/>
            <w:gridSpan w:val="2"/>
          </w:tcPr>
          <w:p w14:paraId="06207890" w14:textId="6877CFA5" w:rsidR="009B0611" w:rsidRPr="00C0238E" w:rsidRDefault="0043601C" w:rsidP="009B0611">
            <w:pPr>
              <w:spacing w:line="259" w:lineRule="auto"/>
              <w:jc w:val="center"/>
              <w:rPr>
                <w:rFonts w:ascii="Calibri Light" w:eastAsia="Calibri" w:hAnsi="Calibri Light" w:cs="Calibri Light"/>
                <w:b/>
                <w:bCs/>
                <w:i/>
              </w:rPr>
            </w:pPr>
            <w:r w:rsidRPr="00C0238E">
              <w:rPr>
                <w:rFonts w:ascii="Calibri Light" w:eastAsia="Calibri" w:hAnsi="Calibri Light" w:cs="Calibri Light"/>
                <w:b/>
                <w:bCs/>
                <w:i/>
              </w:rPr>
              <w:t>Vamzdynų plovimo įrangos su integruota vaizdo kamera</w:t>
            </w:r>
          </w:p>
        </w:tc>
      </w:tr>
      <w:tr w:rsidR="009B0611" w:rsidRPr="00C0238E" w14:paraId="35C0AC14" w14:textId="77777777" w:rsidTr="003A4E82">
        <w:trPr>
          <w:trHeight w:val="267"/>
        </w:trPr>
        <w:tc>
          <w:tcPr>
            <w:tcW w:w="5850" w:type="dxa"/>
            <w:gridSpan w:val="3"/>
          </w:tcPr>
          <w:p w14:paraId="5E58D8E0" w14:textId="71F521FE" w:rsidR="009B0611" w:rsidRPr="00C0238E" w:rsidRDefault="009B0611" w:rsidP="009B0611">
            <w:pPr>
              <w:spacing w:line="259" w:lineRule="auto"/>
              <w:rPr>
                <w:rFonts w:ascii="Calibri Light" w:eastAsia="Calibri" w:hAnsi="Calibri Light" w:cs="Calibri Light"/>
                <w:b/>
                <w:i/>
              </w:rPr>
            </w:pPr>
            <w:r w:rsidRPr="00C0238E">
              <w:rPr>
                <w:rFonts w:ascii="Calibri Light" w:eastAsia="Calibri" w:hAnsi="Calibri Light" w:cs="Calibri Light"/>
                <w:b/>
                <w:i/>
              </w:rPr>
              <w:t xml:space="preserve">Perkamas Kiekis </w:t>
            </w:r>
          </w:p>
        </w:tc>
        <w:tc>
          <w:tcPr>
            <w:tcW w:w="4086" w:type="dxa"/>
            <w:gridSpan w:val="2"/>
          </w:tcPr>
          <w:p w14:paraId="1184FBE8" w14:textId="1A1E0F97" w:rsidR="009B0611" w:rsidRPr="00C0238E" w:rsidRDefault="0043601C" w:rsidP="009B0611">
            <w:pPr>
              <w:spacing w:line="259" w:lineRule="auto"/>
              <w:jc w:val="center"/>
              <w:rPr>
                <w:rFonts w:ascii="Calibri Light" w:eastAsia="Calibri" w:hAnsi="Calibri Light" w:cs="Calibri Light"/>
                <w:b/>
                <w:bCs/>
                <w:i/>
                <w:highlight w:val="yellow"/>
              </w:rPr>
            </w:pPr>
            <w:r w:rsidRPr="00C0238E">
              <w:rPr>
                <w:rFonts w:ascii="Calibri Light" w:eastAsia="Calibri" w:hAnsi="Calibri Light" w:cs="Calibri Light"/>
                <w:b/>
                <w:bCs/>
                <w:i/>
              </w:rPr>
              <w:t>1</w:t>
            </w:r>
            <w:r w:rsidR="009B0611" w:rsidRPr="00C0238E">
              <w:rPr>
                <w:rFonts w:ascii="Calibri Light" w:eastAsia="Calibri" w:hAnsi="Calibri Light" w:cs="Calibri Light"/>
                <w:b/>
                <w:bCs/>
                <w:i/>
              </w:rPr>
              <w:t xml:space="preserve"> </w:t>
            </w:r>
            <w:proofErr w:type="spellStart"/>
            <w:r w:rsidRPr="00C0238E">
              <w:rPr>
                <w:rFonts w:ascii="Calibri Light" w:eastAsia="Calibri" w:hAnsi="Calibri Light" w:cs="Calibri Light"/>
                <w:b/>
                <w:bCs/>
                <w:i/>
              </w:rPr>
              <w:t>kompl</w:t>
            </w:r>
            <w:proofErr w:type="spellEnd"/>
            <w:r w:rsidRPr="00C0238E">
              <w:rPr>
                <w:rFonts w:ascii="Calibri Light" w:eastAsia="Calibri" w:hAnsi="Calibri Light" w:cs="Calibri Light"/>
                <w:b/>
                <w:bCs/>
                <w:i/>
              </w:rPr>
              <w:t>.</w:t>
            </w:r>
          </w:p>
        </w:tc>
      </w:tr>
      <w:tr w:rsidR="009B0611" w:rsidRPr="00C0238E" w14:paraId="59484BC9" w14:textId="77777777" w:rsidTr="003A4E82">
        <w:trPr>
          <w:trHeight w:val="267"/>
        </w:trPr>
        <w:tc>
          <w:tcPr>
            <w:tcW w:w="5850" w:type="dxa"/>
            <w:gridSpan w:val="3"/>
          </w:tcPr>
          <w:p w14:paraId="3B9648F8" w14:textId="04770DE6" w:rsidR="009B0611" w:rsidRPr="00C0238E" w:rsidRDefault="009B0611" w:rsidP="009B0611">
            <w:pPr>
              <w:spacing w:line="259" w:lineRule="auto"/>
              <w:rPr>
                <w:rFonts w:ascii="Calibri Light" w:eastAsia="Calibri" w:hAnsi="Calibri Light" w:cs="Calibri Light"/>
                <w:b/>
                <w:i/>
              </w:rPr>
            </w:pPr>
            <w:r w:rsidRPr="00C0238E">
              <w:rPr>
                <w:rFonts w:ascii="Calibri Light" w:eastAsia="Calibri" w:hAnsi="Calibri Light" w:cs="Calibri Light"/>
                <w:b/>
                <w:i/>
              </w:rPr>
              <w:t xml:space="preserve">Prekių pristatymo terminas </w:t>
            </w:r>
          </w:p>
        </w:tc>
        <w:tc>
          <w:tcPr>
            <w:tcW w:w="4086" w:type="dxa"/>
            <w:gridSpan w:val="2"/>
          </w:tcPr>
          <w:p w14:paraId="0F7A136F" w14:textId="1AEB4458" w:rsidR="009B0611" w:rsidRPr="00C0238E" w:rsidRDefault="00256A74" w:rsidP="009B0611">
            <w:pPr>
              <w:spacing w:line="259" w:lineRule="auto"/>
              <w:jc w:val="center"/>
              <w:rPr>
                <w:rFonts w:ascii="Calibri Light" w:eastAsia="Calibri" w:hAnsi="Calibri Light" w:cs="Calibri Light"/>
                <w:b/>
                <w:bCs/>
                <w:i/>
              </w:rPr>
            </w:pPr>
            <w:r w:rsidRPr="00C0238E">
              <w:rPr>
                <w:rFonts w:ascii="Calibri Light" w:eastAsia="Calibri" w:hAnsi="Calibri Light" w:cs="Calibri Light"/>
                <w:b/>
                <w:bCs/>
                <w:i/>
              </w:rPr>
              <w:t xml:space="preserve">Iki </w:t>
            </w:r>
            <w:r w:rsidR="0043601C" w:rsidRPr="00C0238E">
              <w:rPr>
                <w:rFonts w:ascii="Calibri Light" w:eastAsia="Calibri" w:hAnsi="Calibri Light" w:cs="Calibri Light"/>
                <w:b/>
                <w:bCs/>
                <w:i/>
              </w:rPr>
              <w:t>2</w:t>
            </w:r>
            <w:r w:rsidR="009B0611" w:rsidRPr="00C0238E">
              <w:rPr>
                <w:rFonts w:ascii="Calibri Light" w:eastAsia="Calibri" w:hAnsi="Calibri Light" w:cs="Calibri Light"/>
                <w:b/>
                <w:bCs/>
                <w:i/>
              </w:rPr>
              <w:t xml:space="preserve"> mėn.</w:t>
            </w:r>
          </w:p>
        </w:tc>
      </w:tr>
      <w:tr w:rsidR="009B0611" w:rsidRPr="00C0238E" w14:paraId="2FFEA74F" w14:textId="77777777" w:rsidTr="003A4E82">
        <w:trPr>
          <w:trHeight w:val="2403"/>
        </w:trPr>
        <w:tc>
          <w:tcPr>
            <w:tcW w:w="1617" w:type="dxa"/>
          </w:tcPr>
          <w:p w14:paraId="45903C48" w14:textId="77777777" w:rsidR="009B0611" w:rsidRPr="00C0238E" w:rsidRDefault="009B0611" w:rsidP="009B0611">
            <w:pPr>
              <w:spacing w:line="259" w:lineRule="auto"/>
              <w:rPr>
                <w:rFonts w:ascii="Calibri Light" w:eastAsia="Calibri" w:hAnsi="Calibri Light" w:cs="Calibri Light"/>
                <w:b/>
                <w:bCs/>
              </w:rPr>
            </w:pPr>
            <w:r w:rsidRPr="00C0238E">
              <w:rPr>
                <w:rFonts w:ascii="Calibri Light" w:eastAsia="Calibri" w:hAnsi="Calibri Light" w:cs="Calibri Light"/>
                <w:b/>
                <w:bCs/>
              </w:rPr>
              <w:t>Eil. Nr.</w:t>
            </w:r>
          </w:p>
        </w:tc>
        <w:tc>
          <w:tcPr>
            <w:tcW w:w="2206" w:type="dxa"/>
          </w:tcPr>
          <w:p w14:paraId="49655CF7" w14:textId="77777777" w:rsidR="009B0611" w:rsidRPr="00C0238E" w:rsidRDefault="009B0611" w:rsidP="009B061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Savybė</w:t>
            </w:r>
          </w:p>
        </w:tc>
        <w:tc>
          <w:tcPr>
            <w:tcW w:w="3199" w:type="dxa"/>
            <w:gridSpan w:val="2"/>
          </w:tcPr>
          <w:p w14:paraId="50AC3C28" w14:textId="77777777" w:rsidR="009B0611" w:rsidRPr="00C0238E" w:rsidRDefault="009B0611" w:rsidP="009B061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Reikalaujami techniniai  parametrai ar kita informacija</w:t>
            </w:r>
          </w:p>
        </w:tc>
        <w:tc>
          <w:tcPr>
            <w:tcW w:w="2914" w:type="dxa"/>
          </w:tcPr>
          <w:p w14:paraId="7A8CAEDB" w14:textId="77777777" w:rsidR="009B0611" w:rsidRPr="00C0238E" w:rsidRDefault="009B0611" w:rsidP="009B061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Tiekėjas siūlo</w:t>
            </w:r>
          </w:p>
          <w:p w14:paraId="021D1015" w14:textId="77777777" w:rsidR="009B0611" w:rsidRPr="00C0238E" w:rsidRDefault="009B0611" w:rsidP="009B061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 xml:space="preserve">[Tiekėjas turi įrašyti kur reikia  reikšmę arba trumpą aprašymą, patvirtinantį atitikimą techniniam reikalavimui </w:t>
            </w:r>
            <w:r w:rsidRPr="00C0238E">
              <w:rPr>
                <w:rFonts w:ascii="Calibri Light" w:eastAsia="Calibri" w:hAnsi="Calibri Light" w:cs="Calibri Light"/>
                <w:b/>
                <w:bCs/>
                <w:color w:val="EE0000"/>
              </w:rPr>
              <w:t>(įrašai „Taip“, „Atitinka“, „Tenkina“, „+“, „&lt;... yra ne mažesnis kaip ...&gt;“, „&lt;... bus ne didesnis kaip ...&gt;“ ar  pan., negalimi)]</w:t>
            </w:r>
          </w:p>
        </w:tc>
      </w:tr>
      <w:tr w:rsidR="009B0611" w:rsidRPr="00C0238E" w14:paraId="13CF9490" w14:textId="77777777" w:rsidTr="003A4E82">
        <w:trPr>
          <w:trHeight w:val="277"/>
        </w:trPr>
        <w:tc>
          <w:tcPr>
            <w:tcW w:w="1617" w:type="dxa"/>
          </w:tcPr>
          <w:p w14:paraId="57654596" w14:textId="77777777" w:rsidR="009B0611" w:rsidRPr="00C0238E" w:rsidRDefault="009B0611" w:rsidP="00DC37BB">
            <w:pPr>
              <w:numPr>
                <w:ilvl w:val="0"/>
                <w:numId w:val="3"/>
              </w:numPr>
              <w:contextualSpacing/>
              <w:rPr>
                <w:rFonts w:ascii="Calibri Light" w:eastAsia="Calibri" w:hAnsi="Calibri Light" w:cs="Calibri Light"/>
                <w:b/>
                <w:bCs/>
              </w:rPr>
            </w:pPr>
          </w:p>
        </w:tc>
        <w:tc>
          <w:tcPr>
            <w:tcW w:w="8319" w:type="dxa"/>
            <w:gridSpan w:val="4"/>
          </w:tcPr>
          <w:p w14:paraId="632B6BB3" w14:textId="77777777" w:rsidR="009B0611" w:rsidRPr="00C0238E" w:rsidRDefault="009B0611" w:rsidP="009B061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Perkamas objektas</w:t>
            </w:r>
          </w:p>
        </w:tc>
      </w:tr>
      <w:tr w:rsidR="009B0611" w:rsidRPr="00C0238E" w14:paraId="5C71CAAC" w14:textId="77777777" w:rsidTr="003A4E82">
        <w:tc>
          <w:tcPr>
            <w:tcW w:w="1617" w:type="dxa"/>
          </w:tcPr>
          <w:p w14:paraId="1D830652" w14:textId="77777777" w:rsidR="009B0611" w:rsidRPr="00C0238E" w:rsidRDefault="009B061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1.1.</w:t>
            </w:r>
          </w:p>
        </w:tc>
        <w:tc>
          <w:tcPr>
            <w:tcW w:w="2206" w:type="dxa"/>
          </w:tcPr>
          <w:p w14:paraId="46963F7F" w14:textId="77777777" w:rsidR="009B0611" w:rsidRPr="00C0238E" w:rsidRDefault="009B0611" w:rsidP="009B0611">
            <w:pPr>
              <w:spacing w:line="259" w:lineRule="auto"/>
              <w:rPr>
                <w:rFonts w:ascii="Calibri Light" w:eastAsia="Calibri" w:hAnsi="Calibri Light" w:cs="Calibri Light"/>
              </w:rPr>
            </w:pPr>
            <w:r w:rsidRPr="00C0238E">
              <w:rPr>
                <w:rFonts w:ascii="Calibri Light" w:eastAsia="Calibri" w:hAnsi="Calibri Light" w:cs="Calibri Light"/>
              </w:rPr>
              <w:t>Modelis, gamintojas</w:t>
            </w:r>
          </w:p>
        </w:tc>
        <w:tc>
          <w:tcPr>
            <w:tcW w:w="3199" w:type="dxa"/>
            <w:gridSpan w:val="2"/>
          </w:tcPr>
          <w:p w14:paraId="0D0EBE76" w14:textId="5E1C369B" w:rsidR="009B0611" w:rsidRPr="00C0238E" w:rsidRDefault="009B0611" w:rsidP="009B0611">
            <w:pPr>
              <w:spacing w:line="259" w:lineRule="auto"/>
              <w:rPr>
                <w:rFonts w:ascii="Calibri Light" w:eastAsia="Calibri" w:hAnsi="Calibri Light" w:cs="Calibri Light"/>
              </w:rPr>
            </w:pPr>
            <w:r w:rsidRPr="00C0238E">
              <w:rPr>
                <w:rFonts w:ascii="Calibri Light" w:eastAsia="Calibri" w:hAnsi="Calibri Light" w:cs="Calibri Light"/>
              </w:rPr>
              <w:t xml:space="preserve">Nurodyti tikslų modelį ir gamintoją. </w:t>
            </w:r>
          </w:p>
        </w:tc>
        <w:tc>
          <w:tcPr>
            <w:tcW w:w="2914" w:type="dxa"/>
          </w:tcPr>
          <w:p w14:paraId="09AD67BF" w14:textId="77777777" w:rsidR="009B0611" w:rsidRPr="00C0238E" w:rsidRDefault="009B0611" w:rsidP="009B0611">
            <w:pPr>
              <w:spacing w:line="259" w:lineRule="auto"/>
              <w:rPr>
                <w:rFonts w:ascii="Calibri Light" w:eastAsia="Calibri" w:hAnsi="Calibri Light" w:cs="Calibri Light"/>
              </w:rPr>
            </w:pPr>
          </w:p>
        </w:tc>
      </w:tr>
      <w:tr w:rsidR="009B0611" w:rsidRPr="00C0238E" w14:paraId="7F9BB79A" w14:textId="77777777" w:rsidTr="003A4E82">
        <w:tc>
          <w:tcPr>
            <w:tcW w:w="1617" w:type="dxa"/>
          </w:tcPr>
          <w:p w14:paraId="147922D8" w14:textId="77777777" w:rsidR="009B0611" w:rsidRPr="00C0238E" w:rsidRDefault="009B0611" w:rsidP="00DC37BB">
            <w:pPr>
              <w:spacing w:line="259" w:lineRule="auto"/>
              <w:contextualSpacing/>
              <w:rPr>
                <w:rFonts w:ascii="Calibri Light" w:eastAsia="Calibri" w:hAnsi="Calibri Light" w:cs="Calibri Light"/>
                <w:b/>
                <w:bCs/>
              </w:rPr>
            </w:pPr>
            <w:r w:rsidRPr="00C0238E">
              <w:rPr>
                <w:rFonts w:ascii="Calibri Light" w:eastAsia="Calibri" w:hAnsi="Calibri Light" w:cs="Calibri Light"/>
                <w:b/>
                <w:bCs/>
              </w:rPr>
              <w:t>1.2.</w:t>
            </w:r>
          </w:p>
        </w:tc>
        <w:tc>
          <w:tcPr>
            <w:tcW w:w="2206" w:type="dxa"/>
          </w:tcPr>
          <w:p w14:paraId="063A83B3" w14:textId="77777777" w:rsidR="009B0611" w:rsidRPr="00C0238E" w:rsidRDefault="009B0611" w:rsidP="009B0611">
            <w:pPr>
              <w:spacing w:line="259" w:lineRule="auto"/>
              <w:rPr>
                <w:rFonts w:ascii="Calibri Light" w:eastAsia="Calibri" w:hAnsi="Calibri Light" w:cs="Calibri Light"/>
              </w:rPr>
            </w:pPr>
            <w:r w:rsidRPr="00C0238E">
              <w:rPr>
                <w:rFonts w:ascii="Calibri Light" w:eastAsia="Calibri" w:hAnsi="Calibri Light" w:cs="Calibri Light"/>
              </w:rPr>
              <w:t>Kilmės šalis</w:t>
            </w:r>
          </w:p>
        </w:tc>
        <w:tc>
          <w:tcPr>
            <w:tcW w:w="3199" w:type="dxa"/>
            <w:gridSpan w:val="2"/>
          </w:tcPr>
          <w:p w14:paraId="0DDB2B98" w14:textId="670CCA1C" w:rsidR="009B0611" w:rsidRPr="00C0238E" w:rsidRDefault="0043601C" w:rsidP="009B0611">
            <w:pPr>
              <w:spacing w:line="259" w:lineRule="auto"/>
              <w:jc w:val="both"/>
              <w:rPr>
                <w:rFonts w:ascii="Calibri Light" w:eastAsia="Calibri" w:hAnsi="Calibri Light" w:cs="Calibri Light"/>
              </w:rPr>
            </w:pPr>
            <w:r w:rsidRPr="00C0238E">
              <w:rPr>
                <w:rFonts w:ascii="Calibri Light" w:eastAsia="Calibri" w:hAnsi="Calibri Light" w:cs="Calibri Light"/>
              </w:rPr>
              <w:t>R</w:t>
            </w:r>
            <w:r w:rsidR="009B0611" w:rsidRPr="00C0238E">
              <w:rPr>
                <w:rFonts w:ascii="Calibri Light" w:eastAsia="Calibri" w:hAnsi="Calibri Light" w:cs="Calibri Light"/>
              </w:rPr>
              <w:t>eikalavimui dėl nacionalinio saugumo</w:t>
            </w:r>
          </w:p>
        </w:tc>
        <w:tc>
          <w:tcPr>
            <w:tcW w:w="2914" w:type="dxa"/>
          </w:tcPr>
          <w:p w14:paraId="2C241739" w14:textId="77777777" w:rsidR="009B0611" w:rsidRPr="00C0238E" w:rsidRDefault="009B0611" w:rsidP="009B0611">
            <w:pPr>
              <w:spacing w:line="259" w:lineRule="auto"/>
              <w:rPr>
                <w:rFonts w:ascii="Calibri Light" w:eastAsia="Calibri" w:hAnsi="Calibri Light" w:cs="Calibri Light"/>
              </w:rPr>
            </w:pPr>
          </w:p>
        </w:tc>
      </w:tr>
      <w:tr w:rsidR="00DE0EDC" w:rsidRPr="00C0238E" w14:paraId="3A6FB910" w14:textId="77777777" w:rsidTr="003A4E82">
        <w:tc>
          <w:tcPr>
            <w:tcW w:w="1617" w:type="dxa"/>
          </w:tcPr>
          <w:p w14:paraId="5A94936F" w14:textId="428510B9" w:rsidR="00DE0EDC" w:rsidRPr="00C0238E" w:rsidRDefault="00DC37BB" w:rsidP="00DC37BB">
            <w:pPr>
              <w:spacing w:line="259" w:lineRule="auto"/>
              <w:contextualSpacing/>
              <w:rPr>
                <w:rFonts w:ascii="Calibri Light" w:eastAsia="Calibri" w:hAnsi="Calibri Light" w:cs="Calibri Light"/>
                <w:b/>
                <w:bCs/>
              </w:rPr>
            </w:pPr>
            <w:r w:rsidRPr="00C0238E">
              <w:rPr>
                <w:rFonts w:ascii="Calibri Light" w:eastAsia="Calibri" w:hAnsi="Calibri Light" w:cs="Calibri Light"/>
                <w:b/>
                <w:bCs/>
              </w:rPr>
              <w:t>1.3.</w:t>
            </w:r>
          </w:p>
        </w:tc>
        <w:tc>
          <w:tcPr>
            <w:tcW w:w="2206" w:type="dxa"/>
          </w:tcPr>
          <w:p w14:paraId="10E8F9F2" w14:textId="37D65FC4" w:rsidR="00DE0EDC" w:rsidRPr="00C0238E" w:rsidRDefault="0043601C" w:rsidP="009B0611">
            <w:pPr>
              <w:spacing w:line="259" w:lineRule="auto"/>
              <w:rPr>
                <w:rFonts w:ascii="Calibri Light" w:eastAsia="Calibri" w:hAnsi="Calibri Light" w:cs="Calibri Light"/>
              </w:rPr>
            </w:pPr>
            <w:r w:rsidRPr="00C0238E">
              <w:rPr>
                <w:rFonts w:ascii="Calibri Light" w:hAnsi="Calibri Light" w:cs="Calibri Light"/>
              </w:rPr>
              <w:t xml:space="preserve">Svoris </w:t>
            </w:r>
          </w:p>
        </w:tc>
        <w:tc>
          <w:tcPr>
            <w:tcW w:w="3199" w:type="dxa"/>
            <w:gridSpan w:val="2"/>
          </w:tcPr>
          <w:p w14:paraId="54C96C9D" w14:textId="3996CBF2" w:rsidR="00DE0EDC" w:rsidRPr="00C0238E" w:rsidRDefault="0043601C" w:rsidP="009B0611">
            <w:pPr>
              <w:spacing w:line="259" w:lineRule="auto"/>
              <w:jc w:val="both"/>
              <w:rPr>
                <w:rFonts w:ascii="Calibri Light" w:eastAsia="Calibri" w:hAnsi="Calibri Light" w:cs="Calibri Light"/>
              </w:rPr>
            </w:pPr>
            <w:r w:rsidRPr="00C0238E">
              <w:rPr>
                <w:rFonts w:ascii="Calibri Light" w:hAnsi="Calibri Light" w:cs="Calibri Light"/>
              </w:rPr>
              <w:t>Svoris ne daugiau kaip 80 kg</w:t>
            </w:r>
          </w:p>
        </w:tc>
        <w:tc>
          <w:tcPr>
            <w:tcW w:w="2914" w:type="dxa"/>
          </w:tcPr>
          <w:p w14:paraId="4E58A99D" w14:textId="77777777" w:rsidR="00DE0EDC" w:rsidRPr="00C0238E" w:rsidRDefault="00DE0EDC" w:rsidP="009B0611">
            <w:pPr>
              <w:spacing w:line="259" w:lineRule="auto"/>
              <w:rPr>
                <w:rFonts w:ascii="Calibri Light" w:eastAsia="Calibri" w:hAnsi="Calibri Light" w:cs="Calibri Light"/>
              </w:rPr>
            </w:pPr>
          </w:p>
        </w:tc>
      </w:tr>
      <w:tr w:rsidR="0043601C" w:rsidRPr="00C0238E" w14:paraId="275BC054" w14:textId="77777777" w:rsidTr="003A4E82">
        <w:tc>
          <w:tcPr>
            <w:tcW w:w="1617" w:type="dxa"/>
          </w:tcPr>
          <w:p w14:paraId="13DF7D3E" w14:textId="73493824" w:rsidR="0043601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1.4.</w:t>
            </w:r>
          </w:p>
        </w:tc>
        <w:tc>
          <w:tcPr>
            <w:tcW w:w="2206" w:type="dxa"/>
          </w:tcPr>
          <w:p w14:paraId="7FD47562" w14:textId="31C7E66B" w:rsidR="0043601C" w:rsidRPr="00C0238E" w:rsidRDefault="0043601C" w:rsidP="009B0611">
            <w:pPr>
              <w:spacing w:line="259" w:lineRule="auto"/>
              <w:rPr>
                <w:rFonts w:ascii="Calibri Light" w:eastAsia="Calibri" w:hAnsi="Calibri Light" w:cs="Calibri Light"/>
              </w:rPr>
            </w:pPr>
            <w:r w:rsidRPr="00C0238E">
              <w:rPr>
                <w:rFonts w:ascii="Calibri Light" w:eastAsia="Calibri" w:hAnsi="Calibri Light" w:cs="Calibri Light"/>
              </w:rPr>
              <w:t>Bendras reikalavimas perkamam komplektui</w:t>
            </w:r>
          </w:p>
        </w:tc>
        <w:tc>
          <w:tcPr>
            <w:tcW w:w="6113" w:type="dxa"/>
            <w:gridSpan w:val="3"/>
          </w:tcPr>
          <w:p w14:paraId="240D2546" w14:textId="0AB6333C" w:rsidR="0043601C" w:rsidRPr="00C0238E" w:rsidRDefault="0043601C" w:rsidP="009B0611">
            <w:pPr>
              <w:spacing w:line="259" w:lineRule="auto"/>
              <w:rPr>
                <w:rFonts w:ascii="Calibri Light" w:eastAsia="Calibri" w:hAnsi="Calibri Light" w:cs="Calibri Light"/>
              </w:rPr>
            </w:pPr>
            <w:r w:rsidRPr="00C0238E">
              <w:rPr>
                <w:rFonts w:ascii="Calibri Light" w:hAnsi="Calibri Light" w:cs="Calibri Light"/>
              </w:rPr>
              <w:t>Kameros kabelis integruotas į aukšto slėgio žarnos apvalkalą, kad būtų užtikrintas optimalus valdymas ir apsauga nuo pažeidimų.</w:t>
            </w:r>
          </w:p>
        </w:tc>
      </w:tr>
      <w:tr w:rsidR="0043601C" w:rsidRPr="00C0238E" w14:paraId="1D0CF426" w14:textId="77777777" w:rsidTr="003A4E82">
        <w:tc>
          <w:tcPr>
            <w:tcW w:w="1617" w:type="dxa"/>
          </w:tcPr>
          <w:p w14:paraId="63EF4BC3" w14:textId="48B847D1" w:rsidR="0043601C" w:rsidRPr="00C0238E" w:rsidRDefault="0043601C" w:rsidP="0043601C">
            <w:pPr>
              <w:pStyle w:val="Sraopastraipa"/>
              <w:numPr>
                <w:ilvl w:val="0"/>
                <w:numId w:val="3"/>
              </w:numPr>
              <w:spacing w:line="259" w:lineRule="auto"/>
              <w:rPr>
                <w:rFonts w:ascii="Calibri Light" w:eastAsia="Calibri" w:hAnsi="Calibri Light" w:cs="Calibri Light"/>
                <w:b/>
                <w:bCs/>
              </w:rPr>
            </w:pPr>
          </w:p>
        </w:tc>
        <w:tc>
          <w:tcPr>
            <w:tcW w:w="8319" w:type="dxa"/>
            <w:gridSpan w:val="4"/>
          </w:tcPr>
          <w:p w14:paraId="53EF43E8" w14:textId="05DCF294" w:rsidR="0043601C" w:rsidRPr="00C0238E" w:rsidRDefault="0043601C" w:rsidP="0043601C">
            <w:pPr>
              <w:spacing w:line="259" w:lineRule="auto"/>
              <w:jc w:val="center"/>
              <w:rPr>
                <w:rFonts w:ascii="Calibri Light" w:eastAsia="Calibri" w:hAnsi="Calibri Light" w:cs="Calibri Light"/>
                <w:b/>
                <w:bCs/>
              </w:rPr>
            </w:pPr>
            <w:r w:rsidRPr="00C0238E">
              <w:rPr>
                <w:rFonts w:ascii="Calibri Light" w:hAnsi="Calibri Light" w:cs="Calibri Light"/>
                <w:b/>
                <w:bCs/>
              </w:rPr>
              <w:t>Kameros ir valdymo pulto/ekrano techninės charakteristikos</w:t>
            </w:r>
          </w:p>
        </w:tc>
      </w:tr>
      <w:tr w:rsidR="00DE0EDC" w:rsidRPr="00C0238E" w14:paraId="4814107D" w14:textId="77777777" w:rsidTr="003A4E82">
        <w:tc>
          <w:tcPr>
            <w:tcW w:w="1617" w:type="dxa"/>
          </w:tcPr>
          <w:p w14:paraId="725911F2" w14:textId="0681D573" w:rsidR="00DE0ED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2.1.</w:t>
            </w:r>
          </w:p>
        </w:tc>
        <w:tc>
          <w:tcPr>
            <w:tcW w:w="2206" w:type="dxa"/>
          </w:tcPr>
          <w:p w14:paraId="5E12698C" w14:textId="7FD8585B" w:rsidR="00DE0EDC" w:rsidRPr="00C0238E" w:rsidRDefault="0043601C"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Vaizdo raiška</w:t>
            </w:r>
          </w:p>
        </w:tc>
        <w:tc>
          <w:tcPr>
            <w:tcW w:w="3199" w:type="dxa"/>
            <w:gridSpan w:val="2"/>
          </w:tcPr>
          <w:p w14:paraId="03680AC9" w14:textId="29C29977" w:rsidR="00DE0EDC" w:rsidRPr="00C0238E" w:rsidRDefault="0043601C" w:rsidP="009B0611">
            <w:pPr>
              <w:spacing w:line="259" w:lineRule="auto"/>
              <w:contextualSpacing/>
              <w:jc w:val="both"/>
              <w:rPr>
                <w:rFonts w:ascii="Calibri Light" w:eastAsia="Times New Roman" w:hAnsi="Calibri Light" w:cs="Calibri Light"/>
                <w:lang w:eastAsia="lt-LT"/>
              </w:rPr>
            </w:pPr>
            <w:r w:rsidRPr="00C0238E">
              <w:rPr>
                <w:rFonts w:ascii="Calibri Light" w:hAnsi="Calibri Light" w:cs="Calibri Light"/>
              </w:rPr>
              <w:t>Vaizdo įrašo raiška  ne mažiau 1080x1920 pikselių</w:t>
            </w:r>
          </w:p>
        </w:tc>
        <w:tc>
          <w:tcPr>
            <w:tcW w:w="2914" w:type="dxa"/>
          </w:tcPr>
          <w:p w14:paraId="49727C36" w14:textId="77777777" w:rsidR="00DE0EDC" w:rsidRPr="00C0238E" w:rsidRDefault="00DE0EDC" w:rsidP="009B0611">
            <w:pPr>
              <w:spacing w:line="259" w:lineRule="auto"/>
              <w:rPr>
                <w:rFonts w:ascii="Calibri Light" w:eastAsia="Calibri" w:hAnsi="Calibri Light" w:cs="Calibri Light"/>
              </w:rPr>
            </w:pPr>
          </w:p>
        </w:tc>
      </w:tr>
      <w:tr w:rsidR="00DE0EDC" w:rsidRPr="00C0238E" w14:paraId="1601A84D" w14:textId="77777777" w:rsidTr="003A4E82">
        <w:tc>
          <w:tcPr>
            <w:tcW w:w="1617" w:type="dxa"/>
          </w:tcPr>
          <w:p w14:paraId="44C96254" w14:textId="3890A98E" w:rsidR="00DE0ED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2.2.</w:t>
            </w:r>
          </w:p>
        </w:tc>
        <w:tc>
          <w:tcPr>
            <w:tcW w:w="2206" w:type="dxa"/>
          </w:tcPr>
          <w:p w14:paraId="7CCDFEF6" w14:textId="4152EF0D" w:rsidR="00DE0EDC" w:rsidRPr="00C0238E" w:rsidRDefault="0043601C" w:rsidP="009B0611">
            <w:pPr>
              <w:spacing w:line="259" w:lineRule="auto"/>
              <w:rPr>
                <w:rFonts w:ascii="Calibri Light" w:eastAsia="Times New Roman" w:hAnsi="Calibri Light" w:cs="Calibri Light"/>
                <w:lang w:eastAsia="lt-LT"/>
              </w:rPr>
            </w:pPr>
            <w:r w:rsidRPr="00C0238E">
              <w:rPr>
                <w:rFonts w:ascii="Calibri Light" w:hAnsi="Calibri Light" w:cs="Calibri Light"/>
              </w:rPr>
              <w:t>Lokatoriaus zondas</w:t>
            </w:r>
          </w:p>
        </w:tc>
        <w:tc>
          <w:tcPr>
            <w:tcW w:w="3199" w:type="dxa"/>
            <w:gridSpan w:val="2"/>
          </w:tcPr>
          <w:p w14:paraId="05BB2A64" w14:textId="69725120" w:rsidR="00DE0EDC" w:rsidRPr="00C0238E" w:rsidRDefault="0043601C" w:rsidP="009B0611">
            <w:pPr>
              <w:spacing w:line="259" w:lineRule="auto"/>
              <w:contextualSpacing/>
              <w:jc w:val="both"/>
              <w:rPr>
                <w:rFonts w:ascii="Calibri Light" w:eastAsia="Times New Roman" w:hAnsi="Calibri Light" w:cs="Calibri Light"/>
                <w:lang w:eastAsia="lt-LT"/>
              </w:rPr>
            </w:pPr>
            <w:r w:rsidRPr="00C0238E">
              <w:rPr>
                <w:rFonts w:ascii="Calibri Light" w:hAnsi="Calibri Light" w:cs="Calibri Light"/>
              </w:rPr>
              <w:t>Lokatoriaus zondas 512 Hz / 640 Hz</w:t>
            </w:r>
          </w:p>
        </w:tc>
        <w:tc>
          <w:tcPr>
            <w:tcW w:w="2914" w:type="dxa"/>
          </w:tcPr>
          <w:p w14:paraId="7855FE17" w14:textId="77777777" w:rsidR="00DE0EDC" w:rsidRPr="00C0238E" w:rsidRDefault="00DE0EDC" w:rsidP="009B0611">
            <w:pPr>
              <w:spacing w:line="259" w:lineRule="auto"/>
              <w:rPr>
                <w:rFonts w:ascii="Calibri Light" w:eastAsia="Calibri" w:hAnsi="Calibri Light" w:cs="Calibri Light"/>
              </w:rPr>
            </w:pPr>
          </w:p>
        </w:tc>
      </w:tr>
      <w:tr w:rsidR="00DE0EDC" w:rsidRPr="00C0238E" w14:paraId="44D18E4A" w14:textId="77777777" w:rsidTr="003A4E82">
        <w:tc>
          <w:tcPr>
            <w:tcW w:w="1617" w:type="dxa"/>
          </w:tcPr>
          <w:p w14:paraId="6772DDD7" w14:textId="0699489E" w:rsidR="00DE0ED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2.3.</w:t>
            </w:r>
          </w:p>
        </w:tc>
        <w:tc>
          <w:tcPr>
            <w:tcW w:w="2206" w:type="dxa"/>
          </w:tcPr>
          <w:p w14:paraId="3CB55F5E" w14:textId="5D2B7792" w:rsidR="00DE0EDC" w:rsidRPr="00C0238E" w:rsidRDefault="0043601C" w:rsidP="009B0611">
            <w:pPr>
              <w:spacing w:line="259" w:lineRule="auto"/>
              <w:rPr>
                <w:rFonts w:ascii="Calibri Light" w:eastAsia="Times New Roman" w:hAnsi="Calibri Light" w:cs="Calibri Light"/>
                <w:lang w:eastAsia="lt-LT"/>
              </w:rPr>
            </w:pPr>
            <w:r w:rsidRPr="00C0238E">
              <w:rPr>
                <w:rFonts w:ascii="Calibri Light" w:hAnsi="Calibri Light" w:cs="Calibri Light"/>
              </w:rPr>
              <w:t>Ekranas</w:t>
            </w:r>
          </w:p>
        </w:tc>
        <w:tc>
          <w:tcPr>
            <w:tcW w:w="3199" w:type="dxa"/>
            <w:gridSpan w:val="2"/>
          </w:tcPr>
          <w:p w14:paraId="15185FF5" w14:textId="3D1D747E" w:rsidR="00DE0EDC" w:rsidRPr="00C0238E" w:rsidRDefault="0043601C" w:rsidP="009B0611">
            <w:pPr>
              <w:spacing w:line="259" w:lineRule="auto"/>
              <w:contextualSpacing/>
              <w:jc w:val="both"/>
              <w:rPr>
                <w:rFonts w:ascii="Calibri Light" w:eastAsia="Times New Roman" w:hAnsi="Calibri Light" w:cs="Calibri Light"/>
                <w:lang w:eastAsia="lt-LT"/>
              </w:rPr>
            </w:pPr>
            <w:r w:rsidRPr="00C0238E">
              <w:rPr>
                <w:rFonts w:ascii="Calibri Light" w:hAnsi="Calibri Light" w:cs="Calibri Light"/>
              </w:rPr>
              <w:t>Didelės raiškos</w:t>
            </w:r>
            <w:r w:rsidR="0090556F">
              <w:rPr>
                <w:rFonts w:ascii="Calibri Light" w:hAnsi="Calibri Light" w:cs="Calibri Light"/>
              </w:rPr>
              <w:t>,</w:t>
            </w:r>
            <w:r w:rsidRPr="00C0238E">
              <w:rPr>
                <w:rFonts w:ascii="Calibri Light" w:hAnsi="Calibri Light" w:cs="Calibri Light"/>
              </w:rPr>
              <w:t xml:space="preserve"> </w:t>
            </w:r>
            <w:r w:rsidR="0090556F">
              <w:rPr>
                <w:rFonts w:ascii="Calibri Light" w:hAnsi="Calibri Light" w:cs="Calibri Light"/>
              </w:rPr>
              <w:t xml:space="preserve">ne mažiau nei </w:t>
            </w:r>
            <w:r w:rsidRPr="00C0238E">
              <w:rPr>
                <w:rFonts w:ascii="Calibri Light" w:hAnsi="Calibri Light" w:cs="Calibri Light"/>
              </w:rPr>
              <w:t>10 colių ekranas, įskaitomas saulės šviesoje, atsparus įbrėžimams</w:t>
            </w:r>
          </w:p>
        </w:tc>
        <w:tc>
          <w:tcPr>
            <w:tcW w:w="2914" w:type="dxa"/>
          </w:tcPr>
          <w:p w14:paraId="6326066E" w14:textId="77777777" w:rsidR="00DE0EDC" w:rsidRPr="00C0238E" w:rsidRDefault="00DE0EDC" w:rsidP="009B0611">
            <w:pPr>
              <w:spacing w:line="259" w:lineRule="auto"/>
              <w:rPr>
                <w:rFonts w:ascii="Calibri Light" w:eastAsia="Calibri" w:hAnsi="Calibri Light" w:cs="Calibri Light"/>
              </w:rPr>
            </w:pPr>
          </w:p>
        </w:tc>
      </w:tr>
      <w:tr w:rsidR="00DE0EDC" w:rsidRPr="00C0238E" w14:paraId="2A601CB1" w14:textId="77777777" w:rsidTr="003A4E82">
        <w:tc>
          <w:tcPr>
            <w:tcW w:w="1617" w:type="dxa"/>
          </w:tcPr>
          <w:p w14:paraId="364C8F0A" w14:textId="5D6E6A6D" w:rsidR="00DE0ED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2.4.</w:t>
            </w:r>
          </w:p>
        </w:tc>
        <w:tc>
          <w:tcPr>
            <w:tcW w:w="2206" w:type="dxa"/>
          </w:tcPr>
          <w:p w14:paraId="32184A86" w14:textId="7E8ACFA0" w:rsidR="00DE0EDC" w:rsidRPr="00C0238E" w:rsidRDefault="0043601C"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Baterija</w:t>
            </w:r>
          </w:p>
        </w:tc>
        <w:tc>
          <w:tcPr>
            <w:tcW w:w="3199" w:type="dxa"/>
            <w:gridSpan w:val="2"/>
          </w:tcPr>
          <w:p w14:paraId="68EFD2FD" w14:textId="7870830A" w:rsidR="00DE0EDC" w:rsidRPr="00C0238E" w:rsidRDefault="0043601C" w:rsidP="009B0611">
            <w:pPr>
              <w:spacing w:line="259" w:lineRule="auto"/>
              <w:contextualSpacing/>
              <w:jc w:val="both"/>
              <w:rPr>
                <w:rFonts w:ascii="Calibri Light" w:eastAsia="Times New Roman" w:hAnsi="Calibri Light" w:cs="Calibri Light"/>
                <w:lang w:eastAsia="lt-LT"/>
              </w:rPr>
            </w:pPr>
            <w:r w:rsidRPr="00C0238E">
              <w:rPr>
                <w:rFonts w:ascii="Calibri Light" w:hAnsi="Calibri Light" w:cs="Calibri Light"/>
              </w:rPr>
              <w:t>Keičiama ličio jonų baterija, kurios veikimo laikas yra ne mažiau kaip 3 valandos</w:t>
            </w:r>
          </w:p>
        </w:tc>
        <w:tc>
          <w:tcPr>
            <w:tcW w:w="2914" w:type="dxa"/>
          </w:tcPr>
          <w:p w14:paraId="537E2BB8" w14:textId="77777777" w:rsidR="00DE0EDC" w:rsidRPr="00C0238E" w:rsidRDefault="00DE0EDC" w:rsidP="009B0611">
            <w:pPr>
              <w:spacing w:line="259" w:lineRule="auto"/>
              <w:rPr>
                <w:rFonts w:ascii="Calibri Light" w:eastAsia="Calibri" w:hAnsi="Calibri Light" w:cs="Calibri Light"/>
              </w:rPr>
            </w:pPr>
          </w:p>
        </w:tc>
      </w:tr>
      <w:tr w:rsidR="00DE0EDC" w:rsidRPr="00C0238E" w14:paraId="5ABDD996" w14:textId="77777777" w:rsidTr="003A4E82">
        <w:tc>
          <w:tcPr>
            <w:tcW w:w="1617" w:type="dxa"/>
          </w:tcPr>
          <w:p w14:paraId="08DDBDD4" w14:textId="4F8CDFA7" w:rsidR="00DE0EDC" w:rsidRPr="00C0238E" w:rsidRDefault="0043601C"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2.5.</w:t>
            </w:r>
          </w:p>
        </w:tc>
        <w:tc>
          <w:tcPr>
            <w:tcW w:w="2206" w:type="dxa"/>
          </w:tcPr>
          <w:p w14:paraId="3DC82FBA" w14:textId="2C8B82BA" w:rsidR="00DE0EDC" w:rsidRPr="00C0238E" w:rsidRDefault="0043601C"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Diapazonas</w:t>
            </w:r>
          </w:p>
        </w:tc>
        <w:tc>
          <w:tcPr>
            <w:tcW w:w="3199" w:type="dxa"/>
            <w:gridSpan w:val="2"/>
          </w:tcPr>
          <w:p w14:paraId="43DBD7E0" w14:textId="537DF1B8" w:rsidR="00DE0EDC" w:rsidRPr="00C0238E" w:rsidRDefault="0043601C" w:rsidP="009B0611">
            <w:pPr>
              <w:spacing w:line="259" w:lineRule="auto"/>
              <w:contextualSpacing/>
              <w:jc w:val="both"/>
              <w:rPr>
                <w:rFonts w:ascii="Calibri Light" w:eastAsia="Times New Roman" w:hAnsi="Calibri Light" w:cs="Calibri Light"/>
                <w:lang w:eastAsia="lt-LT"/>
              </w:rPr>
            </w:pPr>
            <w:r w:rsidRPr="00C0238E">
              <w:rPr>
                <w:rFonts w:ascii="Calibri Light" w:hAnsi="Calibri Light" w:cs="Calibri Light"/>
              </w:rPr>
              <w:t>Darbo diapazonas ne mažiau kaip iki 400 mm</w:t>
            </w:r>
          </w:p>
        </w:tc>
        <w:tc>
          <w:tcPr>
            <w:tcW w:w="2914" w:type="dxa"/>
          </w:tcPr>
          <w:p w14:paraId="63F57607" w14:textId="77777777" w:rsidR="00DE0EDC" w:rsidRPr="00C0238E" w:rsidRDefault="00DE0EDC" w:rsidP="009B0611">
            <w:pPr>
              <w:spacing w:line="259" w:lineRule="auto"/>
              <w:rPr>
                <w:rFonts w:ascii="Calibri Light" w:eastAsia="Calibri" w:hAnsi="Calibri Light" w:cs="Calibri Light"/>
              </w:rPr>
            </w:pPr>
          </w:p>
        </w:tc>
      </w:tr>
      <w:tr w:rsidR="005827F1" w:rsidRPr="00C0238E" w14:paraId="386F8C97" w14:textId="77777777" w:rsidTr="003A4E82">
        <w:tc>
          <w:tcPr>
            <w:tcW w:w="1617" w:type="dxa"/>
          </w:tcPr>
          <w:p w14:paraId="1F2D072C" w14:textId="39012694" w:rsidR="005827F1"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2.6.</w:t>
            </w:r>
          </w:p>
        </w:tc>
        <w:tc>
          <w:tcPr>
            <w:tcW w:w="2206" w:type="dxa"/>
          </w:tcPr>
          <w:p w14:paraId="1D78EE5D" w14:textId="2DC276E1" w:rsidR="005827F1" w:rsidRPr="00C0238E" w:rsidRDefault="005827F1"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Privalomi parametrai</w:t>
            </w:r>
          </w:p>
        </w:tc>
        <w:tc>
          <w:tcPr>
            <w:tcW w:w="6113" w:type="dxa"/>
            <w:gridSpan w:val="3"/>
          </w:tcPr>
          <w:p w14:paraId="69D200A4" w14:textId="3F3937C8" w:rsidR="005827F1" w:rsidRPr="00C0238E" w:rsidRDefault="005827F1" w:rsidP="005827F1">
            <w:pPr>
              <w:spacing w:line="259" w:lineRule="auto"/>
              <w:jc w:val="both"/>
              <w:rPr>
                <w:rFonts w:ascii="Calibri Light" w:eastAsia="Calibri" w:hAnsi="Calibri Light" w:cs="Calibri Light"/>
              </w:rPr>
            </w:pPr>
            <w:r w:rsidRPr="00C0238E">
              <w:rPr>
                <w:rFonts w:ascii="Calibri Light" w:hAnsi="Calibri Light" w:cs="Calibri Light"/>
              </w:rPr>
              <w:t>„</w:t>
            </w:r>
            <w:proofErr w:type="spellStart"/>
            <w:r w:rsidRPr="00C0238E">
              <w:rPr>
                <w:rFonts w:ascii="Calibri Light" w:hAnsi="Calibri Light" w:cs="Calibri Light"/>
              </w:rPr>
              <w:t>Full</w:t>
            </w:r>
            <w:proofErr w:type="spellEnd"/>
            <w:r w:rsidRPr="00C0238E">
              <w:rPr>
                <w:rFonts w:ascii="Calibri Light" w:hAnsi="Calibri Light" w:cs="Calibri Light"/>
              </w:rPr>
              <w:t xml:space="preserve"> HD“ kamera su priartinimu, </w:t>
            </w:r>
            <w:r w:rsidR="00C0238E">
              <w:rPr>
                <w:rFonts w:ascii="Calibri Light" w:hAnsi="Calibri Light" w:cs="Calibri Light"/>
              </w:rPr>
              <w:t>v</w:t>
            </w:r>
            <w:r w:rsidRPr="00C0238E">
              <w:rPr>
                <w:rFonts w:ascii="Calibri Light" w:hAnsi="Calibri Light" w:cs="Calibri Light"/>
              </w:rPr>
              <w:t xml:space="preserve">aizdo įrašų ir nuotraukų įrašymas HD formatu į USB, </w:t>
            </w:r>
            <w:r w:rsidR="00C0238E">
              <w:rPr>
                <w:rFonts w:ascii="Calibri Light" w:hAnsi="Calibri Light" w:cs="Calibri Light"/>
              </w:rPr>
              <w:t>k</w:t>
            </w:r>
            <w:r w:rsidRPr="00C0238E">
              <w:rPr>
                <w:rFonts w:ascii="Calibri Light" w:hAnsi="Calibri Light" w:cs="Calibri Light"/>
              </w:rPr>
              <w:t xml:space="preserve">ameros pokrypio ir sukimosi jutiklis, </w:t>
            </w:r>
            <w:r w:rsidR="00C0238E">
              <w:rPr>
                <w:rFonts w:ascii="Calibri Light" w:hAnsi="Calibri Light" w:cs="Calibri Light"/>
              </w:rPr>
              <w:t>i</w:t>
            </w:r>
            <w:r w:rsidRPr="00C0238E">
              <w:rPr>
                <w:rFonts w:ascii="Calibri Light" w:hAnsi="Calibri Light" w:cs="Calibri Light"/>
              </w:rPr>
              <w:t xml:space="preserve">ntegruotas objektyvo valymo antgalis, LED apšvietimas, </w:t>
            </w:r>
            <w:r w:rsidR="00C0238E">
              <w:rPr>
                <w:rFonts w:ascii="Calibri Light" w:hAnsi="Calibri Light" w:cs="Calibri Light"/>
              </w:rPr>
              <w:t>t</w:t>
            </w:r>
            <w:r w:rsidRPr="00C0238E">
              <w:rPr>
                <w:rFonts w:ascii="Calibri Light" w:hAnsi="Calibri Light" w:cs="Calibri Light"/>
              </w:rPr>
              <w:t xml:space="preserve">virta, vandeniui atspari klaviatūra patogiam spausdinimui, Ausinių jungtis balso įrašymui, Papildomas adapterius didesniems vamzdžiams. </w:t>
            </w:r>
          </w:p>
        </w:tc>
      </w:tr>
      <w:tr w:rsidR="0043601C" w:rsidRPr="00C0238E" w14:paraId="20EAB268" w14:textId="77777777" w:rsidTr="003A4E82">
        <w:tc>
          <w:tcPr>
            <w:tcW w:w="1617" w:type="dxa"/>
          </w:tcPr>
          <w:p w14:paraId="405130AD" w14:textId="2CAE829A" w:rsidR="0043601C"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3.</w:t>
            </w:r>
          </w:p>
        </w:tc>
        <w:tc>
          <w:tcPr>
            <w:tcW w:w="8319" w:type="dxa"/>
            <w:gridSpan w:val="4"/>
          </w:tcPr>
          <w:p w14:paraId="50532621" w14:textId="090429D2" w:rsidR="0043601C" w:rsidRPr="00C0238E" w:rsidRDefault="0043601C" w:rsidP="0043601C">
            <w:pPr>
              <w:spacing w:line="259" w:lineRule="auto"/>
              <w:jc w:val="center"/>
              <w:rPr>
                <w:rFonts w:ascii="Calibri Light" w:eastAsia="Calibri" w:hAnsi="Calibri Light" w:cs="Calibri Light"/>
                <w:b/>
                <w:bCs/>
              </w:rPr>
            </w:pPr>
            <w:r w:rsidRPr="00C0238E">
              <w:rPr>
                <w:rFonts w:ascii="Calibri Light" w:hAnsi="Calibri Light" w:cs="Calibri Light"/>
                <w:b/>
                <w:bCs/>
              </w:rPr>
              <w:t>Žarnos vežimėlio ir žarnos techninės charakteristikos</w:t>
            </w:r>
          </w:p>
        </w:tc>
      </w:tr>
      <w:tr w:rsidR="00DE0EDC" w:rsidRPr="00C0238E" w14:paraId="32D69ACA" w14:textId="77777777" w:rsidTr="003A4E82">
        <w:tc>
          <w:tcPr>
            <w:tcW w:w="1617" w:type="dxa"/>
          </w:tcPr>
          <w:p w14:paraId="328BB256" w14:textId="7135810C" w:rsidR="00DE0EDC"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3.1.</w:t>
            </w:r>
          </w:p>
        </w:tc>
        <w:tc>
          <w:tcPr>
            <w:tcW w:w="2206" w:type="dxa"/>
          </w:tcPr>
          <w:p w14:paraId="344550D4" w14:textId="5A01E963" w:rsidR="00DE0EDC" w:rsidRPr="00C0238E" w:rsidRDefault="005827F1" w:rsidP="009B0611">
            <w:pPr>
              <w:spacing w:line="259" w:lineRule="auto"/>
              <w:rPr>
                <w:rFonts w:ascii="Calibri Light" w:eastAsia="Times New Roman" w:hAnsi="Calibri Light" w:cs="Calibri Light"/>
                <w:highlight w:val="yellow"/>
                <w:lang w:eastAsia="lt-LT"/>
              </w:rPr>
            </w:pPr>
            <w:r w:rsidRPr="00C0238E">
              <w:rPr>
                <w:rFonts w:ascii="Calibri Light" w:eastAsia="Times New Roman" w:hAnsi="Calibri Light" w:cs="Calibri Light"/>
                <w:lang w:eastAsia="lt-LT"/>
              </w:rPr>
              <w:t>Žarnos ilgis</w:t>
            </w:r>
          </w:p>
        </w:tc>
        <w:tc>
          <w:tcPr>
            <w:tcW w:w="3199" w:type="dxa"/>
            <w:gridSpan w:val="2"/>
          </w:tcPr>
          <w:p w14:paraId="623AA8B5" w14:textId="18815465" w:rsidR="00DE0EDC" w:rsidRPr="00C0238E" w:rsidRDefault="005827F1" w:rsidP="00DE0EDC">
            <w:pPr>
              <w:jc w:val="both"/>
              <w:rPr>
                <w:rFonts w:ascii="Calibri Light" w:eastAsia="Times New Roman" w:hAnsi="Calibri Light" w:cs="Calibri Light"/>
                <w:lang w:eastAsia="lt-LT"/>
              </w:rPr>
            </w:pPr>
            <w:r w:rsidRPr="00C0238E">
              <w:rPr>
                <w:rFonts w:ascii="Calibri Light" w:hAnsi="Calibri Light" w:cs="Calibri Light"/>
              </w:rPr>
              <w:t>Žarnos ilgis ne mažiau kaip 80 m</w:t>
            </w:r>
          </w:p>
        </w:tc>
        <w:tc>
          <w:tcPr>
            <w:tcW w:w="2914" w:type="dxa"/>
          </w:tcPr>
          <w:p w14:paraId="7F6723D5" w14:textId="77777777" w:rsidR="00DE0EDC" w:rsidRPr="00C0238E" w:rsidRDefault="00DE0EDC" w:rsidP="009B0611">
            <w:pPr>
              <w:spacing w:line="259" w:lineRule="auto"/>
              <w:rPr>
                <w:rFonts w:ascii="Calibri Light" w:eastAsia="Calibri" w:hAnsi="Calibri Light" w:cs="Calibri Light"/>
              </w:rPr>
            </w:pPr>
          </w:p>
        </w:tc>
      </w:tr>
      <w:tr w:rsidR="0043601C" w:rsidRPr="00C0238E" w14:paraId="38D0026C" w14:textId="77777777" w:rsidTr="003A4E82">
        <w:tc>
          <w:tcPr>
            <w:tcW w:w="1617" w:type="dxa"/>
          </w:tcPr>
          <w:p w14:paraId="5FADD4DF" w14:textId="3F4E4CCA" w:rsidR="0043601C"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3.2.</w:t>
            </w:r>
          </w:p>
        </w:tc>
        <w:tc>
          <w:tcPr>
            <w:tcW w:w="2206" w:type="dxa"/>
          </w:tcPr>
          <w:p w14:paraId="2ACC52AB" w14:textId="4530CDDA" w:rsidR="0043601C" w:rsidRPr="00C0238E" w:rsidRDefault="005827F1" w:rsidP="009B0611">
            <w:pPr>
              <w:spacing w:line="259" w:lineRule="auto"/>
              <w:rPr>
                <w:rFonts w:ascii="Calibri Light" w:eastAsia="Times New Roman" w:hAnsi="Calibri Light" w:cs="Calibri Light"/>
                <w:highlight w:val="yellow"/>
                <w:lang w:eastAsia="lt-LT"/>
              </w:rPr>
            </w:pPr>
            <w:r w:rsidRPr="00C0238E">
              <w:rPr>
                <w:rFonts w:ascii="Calibri Light" w:eastAsia="Times New Roman" w:hAnsi="Calibri Light" w:cs="Calibri Light"/>
                <w:lang w:eastAsia="lt-LT"/>
              </w:rPr>
              <w:t>Vandens tiekimas</w:t>
            </w:r>
          </w:p>
        </w:tc>
        <w:tc>
          <w:tcPr>
            <w:tcW w:w="3199" w:type="dxa"/>
            <w:gridSpan w:val="2"/>
          </w:tcPr>
          <w:p w14:paraId="7B8C33EC" w14:textId="62BDD85C" w:rsidR="0043601C" w:rsidRPr="00C0238E" w:rsidRDefault="005827F1" w:rsidP="00DE0EDC">
            <w:pPr>
              <w:jc w:val="both"/>
              <w:rPr>
                <w:rFonts w:ascii="Calibri Light" w:eastAsia="Times New Roman" w:hAnsi="Calibri Light" w:cs="Calibri Light"/>
                <w:lang w:eastAsia="lt-LT"/>
              </w:rPr>
            </w:pPr>
            <w:r w:rsidRPr="00C0238E">
              <w:rPr>
                <w:rFonts w:ascii="Calibri Light" w:hAnsi="Calibri Light" w:cs="Calibri Light"/>
              </w:rPr>
              <w:t>Pakankamas vandens tiekimas ne mažiau 30l/min</w:t>
            </w:r>
          </w:p>
        </w:tc>
        <w:tc>
          <w:tcPr>
            <w:tcW w:w="2914" w:type="dxa"/>
          </w:tcPr>
          <w:p w14:paraId="4CB0E1B7" w14:textId="77777777" w:rsidR="0043601C" w:rsidRPr="00C0238E" w:rsidRDefault="0043601C" w:rsidP="009B0611">
            <w:pPr>
              <w:spacing w:line="259" w:lineRule="auto"/>
              <w:rPr>
                <w:rFonts w:ascii="Calibri Light" w:eastAsia="Calibri" w:hAnsi="Calibri Light" w:cs="Calibri Light"/>
              </w:rPr>
            </w:pPr>
          </w:p>
        </w:tc>
      </w:tr>
      <w:tr w:rsidR="0043601C" w:rsidRPr="00C0238E" w14:paraId="67501D0A" w14:textId="77777777" w:rsidTr="003A4E82">
        <w:tc>
          <w:tcPr>
            <w:tcW w:w="1617" w:type="dxa"/>
          </w:tcPr>
          <w:p w14:paraId="1EF9B404" w14:textId="5647E79A" w:rsidR="0043601C"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3.3.</w:t>
            </w:r>
          </w:p>
        </w:tc>
        <w:tc>
          <w:tcPr>
            <w:tcW w:w="2206" w:type="dxa"/>
          </w:tcPr>
          <w:p w14:paraId="6C7BBB91" w14:textId="67AF286F" w:rsidR="0043601C" w:rsidRPr="00C0238E" w:rsidRDefault="005827F1" w:rsidP="009B0611">
            <w:pPr>
              <w:spacing w:line="259" w:lineRule="auto"/>
              <w:rPr>
                <w:rFonts w:ascii="Calibri Light" w:eastAsia="Times New Roman" w:hAnsi="Calibri Light" w:cs="Calibri Light"/>
                <w:highlight w:val="yellow"/>
                <w:lang w:eastAsia="lt-LT"/>
              </w:rPr>
            </w:pPr>
            <w:r w:rsidRPr="00C0238E">
              <w:rPr>
                <w:rFonts w:ascii="Calibri Light" w:eastAsia="Times New Roman" w:hAnsi="Calibri Light" w:cs="Calibri Light"/>
                <w:lang w:eastAsia="lt-LT"/>
              </w:rPr>
              <w:t>Darbinis slėgis</w:t>
            </w:r>
          </w:p>
        </w:tc>
        <w:tc>
          <w:tcPr>
            <w:tcW w:w="3199" w:type="dxa"/>
            <w:gridSpan w:val="2"/>
          </w:tcPr>
          <w:p w14:paraId="61D799C4" w14:textId="294550CB" w:rsidR="0043601C" w:rsidRPr="00C0238E" w:rsidRDefault="005827F1" w:rsidP="00DE0EDC">
            <w:pPr>
              <w:jc w:val="both"/>
              <w:rPr>
                <w:rFonts w:ascii="Calibri Light" w:eastAsia="Times New Roman" w:hAnsi="Calibri Light" w:cs="Calibri Light"/>
                <w:lang w:eastAsia="lt-LT"/>
              </w:rPr>
            </w:pPr>
            <w:r w:rsidRPr="00C0238E">
              <w:rPr>
                <w:rFonts w:ascii="Calibri Light" w:hAnsi="Calibri Light" w:cs="Calibri Light"/>
              </w:rPr>
              <w:t>Darbinis slėgis iki 300 bar</w:t>
            </w:r>
          </w:p>
        </w:tc>
        <w:tc>
          <w:tcPr>
            <w:tcW w:w="2914" w:type="dxa"/>
          </w:tcPr>
          <w:p w14:paraId="2732EA38" w14:textId="77777777" w:rsidR="0043601C" w:rsidRPr="00C0238E" w:rsidRDefault="0043601C" w:rsidP="009B0611">
            <w:pPr>
              <w:spacing w:line="259" w:lineRule="auto"/>
              <w:rPr>
                <w:rFonts w:ascii="Calibri Light" w:eastAsia="Calibri" w:hAnsi="Calibri Light" w:cs="Calibri Light"/>
              </w:rPr>
            </w:pPr>
          </w:p>
        </w:tc>
      </w:tr>
      <w:tr w:rsidR="005827F1" w:rsidRPr="00C0238E" w14:paraId="5D663144" w14:textId="77777777" w:rsidTr="003A4E82">
        <w:tc>
          <w:tcPr>
            <w:tcW w:w="1617" w:type="dxa"/>
          </w:tcPr>
          <w:p w14:paraId="0776F967" w14:textId="123D86D9" w:rsidR="005827F1"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lastRenderedPageBreak/>
              <w:t>3.4.</w:t>
            </w:r>
          </w:p>
        </w:tc>
        <w:tc>
          <w:tcPr>
            <w:tcW w:w="2206" w:type="dxa"/>
          </w:tcPr>
          <w:p w14:paraId="7A4AA60D" w14:textId="33610E09" w:rsidR="005827F1" w:rsidRPr="00C0238E" w:rsidRDefault="005827F1"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Privalomi parametrai</w:t>
            </w:r>
          </w:p>
        </w:tc>
        <w:tc>
          <w:tcPr>
            <w:tcW w:w="6113" w:type="dxa"/>
            <w:gridSpan w:val="3"/>
          </w:tcPr>
          <w:p w14:paraId="23610E16" w14:textId="22BF57FB" w:rsidR="005827F1" w:rsidRPr="00C0238E" w:rsidRDefault="005827F1" w:rsidP="005827F1">
            <w:pPr>
              <w:spacing w:line="259" w:lineRule="auto"/>
              <w:jc w:val="both"/>
              <w:rPr>
                <w:rFonts w:ascii="Calibri Light" w:eastAsia="Calibri" w:hAnsi="Calibri Light" w:cs="Calibri Light"/>
              </w:rPr>
            </w:pPr>
            <w:r w:rsidRPr="00C0238E">
              <w:rPr>
                <w:rFonts w:ascii="Calibri Light" w:hAnsi="Calibri Light" w:cs="Calibri Light"/>
              </w:rPr>
              <w:t xml:space="preserve">Ergonomiškas aliuminio arba nerūdijančio plieno korpusas, </w:t>
            </w:r>
            <w:r w:rsidR="00C0238E">
              <w:rPr>
                <w:rFonts w:ascii="Calibri Light" w:hAnsi="Calibri Light" w:cs="Calibri Light"/>
              </w:rPr>
              <w:t>i</w:t>
            </w:r>
            <w:r w:rsidRPr="00C0238E">
              <w:rPr>
                <w:rFonts w:ascii="Calibri Light" w:hAnsi="Calibri Light" w:cs="Calibri Light"/>
              </w:rPr>
              <w:t xml:space="preserve">ntegruota elektrinė būgno pavara patogiam žarnos suvyniojimui, </w:t>
            </w:r>
            <w:r w:rsidR="00C0238E">
              <w:rPr>
                <w:rFonts w:ascii="Calibri Light" w:hAnsi="Calibri Light" w:cs="Calibri Light"/>
              </w:rPr>
              <w:t>i</w:t>
            </w:r>
            <w:r w:rsidRPr="00C0238E">
              <w:rPr>
                <w:rFonts w:ascii="Calibri Light" w:hAnsi="Calibri Light" w:cs="Calibri Light"/>
              </w:rPr>
              <w:t xml:space="preserve">štraukiama teleskopinė rankena su pasukamu laikikliu valdymo blokui, </w:t>
            </w:r>
            <w:r w:rsidR="00C0238E">
              <w:rPr>
                <w:rFonts w:ascii="Calibri Light" w:hAnsi="Calibri Light" w:cs="Calibri Light"/>
              </w:rPr>
              <w:t>m</w:t>
            </w:r>
            <w:r w:rsidRPr="00C0238E">
              <w:rPr>
                <w:rFonts w:ascii="Calibri Light" w:hAnsi="Calibri Light" w:cs="Calibri Light"/>
              </w:rPr>
              <w:t xml:space="preserve">anevravimo vamzdynuose antgalis su keičiamais keraminiais antgalio įdėklais su integruotu vožtuvu tiesioginio purškimo antgaliui perjungti, Integruota papildoma baterija, </w:t>
            </w:r>
            <w:r w:rsidR="00C0238E">
              <w:rPr>
                <w:rFonts w:ascii="Calibri Light" w:hAnsi="Calibri Light" w:cs="Calibri Light"/>
              </w:rPr>
              <w:t>i</w:t>
            </w:r>
            <w:r w:rsidRPr="00C0238E">
              <w:rPr>
                <w:rFonts w:ascii="Calibri Light" w:hAnsi="Calibri Light" w:cs="Calibri Light"/>
              </w:rPr>
              <w:t>ntegruota įrankių dėžė, 1/2 colio aukšto slėgio purškimo žarna.</w:t>
            </w:r>
          </w:p>
        </w:tc>
      </w:tr>
      <w:tr w:rsidR="005827F1" w:rsidRPr="00C0238E" w14:paraId="1B6764A6" w14:textId="77777777" w:rsidTr="003A4E82">
        <w:tc>
          <w:tcPr>
            <w:tcW w:w="1617" w:type="dxa"/>
          </w:tcPr>
          <w:p w14:paraId="4864EB63" w14:textId="48DF8A67" w:rsidR="005827F1" w:rsidRPr="00C0238E" w:rsidRDefault="005827F1"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4.</w:t>
            </w:r>
          </w:p>
        </w:tc>
        <w:tc>
          <w:tcPr>
            <w:tcW w:w="8319" w:type="dxa"/>
            <w:gridSpan w:val="4"/>
          </w:tcPr>
          <w:p w14:paraId="1AB48BE4" w14:textId="7BD2CA4E" w:rsidR="005827F1" w:rsidRPr="00C0238E" w:rsidRDefault="005827F1" w:rsidP="005827F1">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Ant</w:t>
            </w:r>
            <w:r w:rsidR="003A4E82" w:rsidRPr="00C0238E">
              <w:rPr>
                <w:rFonts w:ascii="Calibri Light" w:eastAsia="Calibri" w:hAnsi="Calibri Light" w:cs="Calibri Light"/>
                <w:b/>
                <w:bCs/>
              </w:rPr>
              <w:t>g</w:t>
            </w:r>
            <w:r w:rsidRPr="00C0238E">
              <w:rPr>
                <w:rFonts w:ascii="Calibri Light" w:eastAsia="Calibri" w:hAnsi="Calibri Light" w:cs="Calibri Light"/>
                <w:b/>
                <w:bCs/>
              </w:rPr>
              <w:t>aliai</w:t>
            </w:r>
          </w:p>
        </w:tc>
      </w:tr>
      <w:tr w:rsidR="0043601C" w:rsidRPr="00C0238E" w14:paraId="14BC3B20" w14:textId="77777777" w:rsidTr="003A4E82">
        <w:tc>
          <w:tcPr>
            <w:tcW w:w="1617" w:type="dxa"/>
          </w:tcPr>
          <w:p w14:paraId="688CFE55" w14:textId="5BDD1A0F" w:rsidR="0043601C" w:rsidRPr="00C0238E" w:rsidRDefault="003A4E82"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4.1.</w:t>
            </w:r>
          </w:p>
        </w:tc>
        <w:tc>
          <w:tcPr>
            <w:tcW w:w="2206" w:type="dxa"/>
          </w:tcPr>
          <w:p w14:paraId="0405EE68" w14:textId="6B65767C" w:rsidR="0043601C" w:rsidRPr="00C0238E" w:rsidRDefault="005827F1" w:rsidP="009B0611">
            <w:pPr>
              <w:spacing w:line="259" w:lineRule="auto"/>
              <w:rPr>
                <w:rFonts w:ascii="Calibri Light" w:eastAsia="Times New Roman" w:hAnsi="Calibri Light" w:cs="Calibri Light"/>
                <w:lang w:eastAsia="lt-LT"/>
              </w:rPr>
            </w:pPr>
            <w:r w:rsidRPr="00C0238E">
              <w:rPr>
                <w:rFonts w:ascii="Calibri Light" w:hAnsi="Calibri Light" w:cs="Calibri Light"/>
              </w:rPr>
              <w:t>Valymo ir stūmimo antgaliai</w:t>
            </w:r>
          </w:p>
        </w:tc>
        <w:tc>
          <w:tcPr>
            <w:tcW w:w="3199" w:type="dxa"/>
            <w:gridSpan w:val="2"/>
          </w:tcPr>
          <w:p w14:paraId="7297B1FE" w14:textId="10C89EC5" w:rsidR="0043601C" w:rsidRPr="00C0238E" w:rsidRDefault="005827F1" w:rsidP="00DE0EDC">
            <w:pPr>
              <w:jc w:val="both"/>
              <w:rPr>
                <w:rFonts w:ascii="Calibri Light" w:eastAsia="Times New Roman" w:hAnsi="Calibri Light" w:cs="Calibri Light"/>
                <w:lang w:eastAsia="lt-LT"/>
              </w:rPr>
            </w:pPr>
            <w:r w:rsidRPr="00C0238E">
              <w:rPr>
                <w:rFonts w:ascii="Calibri Light" w:hAnsi="Calibri Light" w:cs="Calibri Light"/>
              </w:rPr>
              <w:t>Valymo ir stūmimo antgaliai, 30° kampas ne mažiau 6 vnt.</w:t>
            </w:r>
          </w:p>
        </w:tc>
        <w:tc>
          <w:tcPr>
            <w:tcW w:w="2914" w:type="dxa"/>
          </w:tcPr>
          <w:p w14:paraId="40944F8A" w14:textId="77777777" w:rsidR="0043601C" w:rsidRPr="00C0238E" w:rsidRDefault="0043601C" w:rsidP="009B0611">
            <w:pPr>
              <w:spacing w:line="259" w:lineRule="auto"/>
              <w:rPr>
                <w:rFonts w:ascii="Calibri Light" w:eastAsia="Calibri" w:hAnsi="Calibri Light" w:cs="Calibri Light"/>
              </w:rPr>
            </w:pPr>
          </w:p>
        </w:tc>
      </w:tr>
      <w:tr w:rsidR="005827F1" w:rsidRPr="00C0238E" w14:paraId="29F7EF57" w14:textId="77777777" w:rsidTr="003A4E82">
        <w:tc>
          <w:tcPr>
            <w:tcW w:w="1617" w:type="dxa"/>
          </w:tcPr>
          <w:p w14:paraId="1434F3E0" w14:textId="7027082C" w:rsidR="005827F1" w:rsidRPr="00C0238E" w:rsidRDefault="003A4E82"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4.2.</w:t>
            </w:r>
          </w:p>
        </w:tc>
        <w:tc>
          <w:tcPr>
            <w:tcW w:w="2206" w:type="dxa"/>
          </w:tcPr>
          <w:p w14:paraId="4E7C8329" w14:textId="54E14AEA" w:rsidR="005827F1" w:rsidRPr="00C0238E" w:rsidRDefault="005827F1"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Privalomi parametrai</w:t>
            </w:r>
          </w:p>
        </w:tc>
        <w:tc>
          <w:tcPr>
            <w:tcW w:w="6113" w:type="dxa"/>
            <w:gridSpan w:val="3"/>
          </w:tcPr>
          <w:p w14:paraId="0A9C51B9" w14:textId="7B0D88D3" w:rsidR="005827F1" w:rsidRPr="00C0238E" w:rsidRDefault="005827F1" w:rsidP="005827F1">
            <w:pPr>
              <w:spacing w:line="259" w:lineRule="auto"/>
              <w:jc w:val="both"/>
              <w:rPr>
                <w:rFonts w:ascii="Calibri Light" w:eastAsia="Calibri" w:hAnsi="Calibri Light" w:cs="Calibri Light"/>
              </w:rPr>
            </w:pPr>
            <w:r w:rsidRPr="00C0238E">
              <w:rPr>
                <w:rFonts w:ascii="Calibri Light" w:hAnsi="Calibri Light" w:cs="Calibri Light"/>
              </w:rPr>
              <w:t xml:space="preserve">Keičiami keraminiai antgalių purkštukai, </w:t>
            </w:r>
            <w:r w:rsidR="00C0238E">
              <w:rPr>
                <w:rFonts w:ascii="Calibri Light" w:hAnsi="Calibri Light" w:cs="Calibri Light"/>
              </w:rPr>
              <w:t>p</w:t>
            </w:r>
            <w:r w:rsidRPr="00C0238E">
              <w:rPr>
                <w:rFonts w:ascii="Calibri Light" w:hAnsi="Calibri Light" w:cs="Calibri Light"/>
              </w:rPr>
              <w:t xml:space="preserve">riekinis antgalis su purkštukais, </w:t>
            </w:r>
            <w:r w:rsidR="00C0238E">
              <w:rPr>
                <w:rFonts w:ascii="Calibri Light" w:hAnsi="Calibri Light" w:cs="Calibri Light"/>
              </w:rPr>
              <w:t>l</w:t>
            </w:r>
            <w:r w:rsidRPr="00C0238E">
              <w:rPr>
                <w:rFonts w:ascii="Calibri Light" w:hAnsi="Calibri Light" w:cs="Calibri Light"/>
              </w:rPr>
              <w:t xml:space="preserve">ęšio valymo antgalis, </w:t>
            </w:r>
            <w:r w:rsidR="00C0238E">
              <w:rPr>
                <w:rFonts w:ascii="Calibri Light" w:hAnsi="Calibri Light" w:cs="Calibri Light"/>
              </w:rPr>
              <w:t>v</w:t>
            </w:r>
            <w:r w:rsidRPr="00C0238E">
              <w:rPr>
                <w:rFonts w:ascii="Calibri Light" w:hAnsi="Calibri Light" w:cs="Calibri Light"/>
              </w:rPr>
              <w:t xml:space="preserve">ibruojantis smūginiai  antgaliai, </w:t>
            </w:r>
            <w:r w:rsidR="00C0238E">
              <w:rPr>
                <w:rFonts w:ascii="Calibri Light" w:hAnsi="Calibri Light" w:cs="Calibri Light"/>
              </w:rPr>
              <w:t>b</w:t>
            </w:r>
            <w:r w:rsidRPr="00C0238E">
              <w:rPr>
                <w:rFonts w:ascii="Calibri Light" w:hAnsi="Calibri Light" w:cs="Calibri Light"/>
              </w:rPr>
              <w:t xml:space="preserve">esisukantis antgaliai 45° ir 90°, </w:t>
            </w:r>
            <w:r w:rsidR="00C0238E">
              <w:rPr>
                <w:rFonts w:ascii="Calibri Light" w:hAnsi="Calibri Light" w:cs="Calibri Light"/>
              </w:rPr>
              <w:t>b</w:t>
            </w:r>
            <w:r w:rsidRPr="00C0238E">
              <w:rPr>
                <w:rFonts w:ascii="Calibri Light" w:hAnsi="Calibri Light" w:cs="Calibri Light"/>
              </w:rPr>
              <w:t xml:space="preserve">esisukančiu ir kitų antgalių, purkštukų bei kitų priedų  sandėliavimui skirtas atsparus smūgiams lagaminas </w:t>
            </w:r>
            <w:r w:rsidR="00C0238E">
              <w:rPr>
                <w:rFonts w:ascii="Calibri Light" w:hAnsi="Calibri Light" w:cs="Calibri Light"/>
              </w:rPr>
              <w:t>p</w:t>
            </w:r>
            <w:r w:rsidRPr="00C0238E">
              <w:rPr>
                <w:rFonts w:ascii="Calibri Light" w:hAnsi="Calibri Light" w:cs="Calibri Light"/>
              </w:rPr>
              <w:t>riežiūros, valymo ir slėgio užpildymui reikalingų raktų, atsuktuvų, matuoklių ir kitų reikalingų priedų komplektas atspariame smūgiams lagamine.</w:t>
            </w:r>
          </w:p>
        </w:tc>
      </w:tr>
      <w:tr w:rsidR="003A4E82" w:rsidRPr="00C0238E" w14:paraId="5B1087FA" w14:textId="77777777" w:rsidTr="003A4E82">
        <w:tc>
          <w:tcPr>
            <w:tcW w:w="1617" w:type="dxa"/>
          </w:tcPr>
          <w:p w14:paraId="27A59ADF" w14:textId="3CB1EBC2" w:rsidR="003A4E82" w:rsidRPr="00C0238E" w:rsidRDefault="003A4E82"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5.</w:t>
            </w:r>
          </w:p>
        </w:tc>
        <w:tc>
          <w:tcPr>
            <w:tcW w:w="8319" w:type="dxa"/>
            <w:gridSpan w:val="4"/>
          </w:tcPr>
          <w:p w14:paraId="0D359136" w14:textId="081CCD52" w:rsidR="003A4E82" w:rsidRPr="00C0238E" w:rsidRDefault="003A4E82" w:rsidP="003A4E82">
            <w:pPr>
              <w:spacing w:line="259" w:lineRule="auto"/>
              <w:jc w:val="center"/>
              <w:rPr>
                <w:rFonts w:ascii="Calibri Light" w:eastAsia="Calibri" w:hAnsi="Calibri Light" w:cs="Calibri Light"/>
                <w:b/>
                <w:bCs/>
              </w:rPr>
            </w:pPr>
            <w:r w:rsidRPr="00C0238E">
              <w:rPr>
                <w:rFonts w:ascii="Calibri Light" w:eastAsia="Calibri" w:hAnsi="Calibri Light" w:cs="Calibri Light"/>
                <w:b/>
                <w:bCs/>
              </w:rPr>
              <w:t>Garantijos</w:t>
            </w:r>
          </w:p>
        </w:tc>
      </w:tr>
      <w:tr w:rsidR="0043601C" w:rsidRPr="00C0238E" w14:paraId="70CC2B63" w14:textId="77777777" w:rsidTr="003A4E82">
        <w:tc>
          <w:tcPr>
            <w:tcW w:w="1617" w:type="dxa"/>
          </w:tcPr>
          <w:p w14:paraId="243D66FA" w14:textId="77777777" w:rsidR="0043601C" w:rsidRPr="00C0238E" w:rsidRDefault="0043601C" w:rsidP="00DC37BB">
            <w:pPr>
              <w:spacing w:line="259" w:lineRule="auto"/>
              <w:rPr>
                <w:rFonts w:ascii="Calibri Light" w:eastAsia="Calibri" w:hAnsi="Calibri Light" w:cs="Calibri Light"/>
                <w:b/>
                <w:bCs/>
              </w:rPr>
            </w:pPr>
          </w:p>
        </w:tc>
        <w:tc>
          <w:tcPr>
            <w:tcW w:w="2206" w:type="dxa"/>
          </w:tcPr>
          <w:p w14:paraId="62A44089" w14:textId="39A3C335" w:rsidR="0043601C" w:rsidRPr="00C0238E" w:rsidRDefault="003A4E82"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Garantija</w:t>
            </w:r>
          </w:p>
        </w:tc>
        <w:tc>
          <w:tcPr>
            <w:tcW w:w="3199" w:type="dxa"/>
            <w:gridSpan w:val="2"/>
          </w:tcPr>
          <w:p w14:paraId="524CBF0E" w14:textId="3D163AE5" w:rsidR="0043601C" w:rsidRPr="00C0238E" w:rsidRDefault="003A4E82" w:rsidP="00DE0EDC">
            <w:pPr>
              <w:jc w:val="both"/>
              <w:rPr>
                <w:rFonts w:ascii="Calibri Light" w:eastAsia="Times New Roman" w:hAnsi="Calibri Light" w:cs="Calibri Light"/>
                <w:lang w:eastAsia="lt-LT"/>
              </w:rPr>
            </w:pPr>
            <w:r w:rsidRPr="00C0238E">
              <w:rPr>
                <w:rFonts w:ascii="Calibri Light" w:hAnsi="Calibri Light" w:cs="Calibri Light"/>
              </w:rPr>
              <w:t>Gamintojo suteikiama ne trumpesnė kaip 24 mėn. garantija Gamintojo suteikiama ne trumpesnė kaip 24 mėn. garantija</w:t>
            </w:r>
          </w:p>
        </w:tc>
        <w:tc>
          <w:tcPr>
            <w:tcW w:w="2914" w:type="dxa"/>
          </w:tcPr>
          <w:p w14:paraId="654A5C84" w14:textId="77777777" w:rsidR="0043601C" w:rsidRPr="00C0238E" w:rsidRDefault="0043601C" w:rsidP="009B0611">
            <w:pPr>
              <w:spacing w:line="259" w:lineRule="auto"/>
              <w:rPr>
                <w:rFonts w:ascii="Calibri Light" w:eastAsia="Calibri" w:hAnsi="Calibri Light" w:cs="Calibri Light"/>
              </w:rPr>
            </w:pPr>
          </w:p>
        </w:tc>
      </w:tr>
      <w:tr w:rsidR="003A4E82" w:rsidRPr="00C0238E" w14:paraId="2B9F1B6F" w14:textId="77777777" w:rsidTr="003A4E82">
        <w:tc>
          <w:tcPr>
            <w:tcW w:w="1617" w:type="dxa"/>
          </w:tcPr>
          <w:p w14:paraId="4E64FB98" w14:textId="77777777" w:rsidR="003A4E82" w:rsidRPr="00C0238E" w:rsidRDefault="003A4E82" w:rsidP="00DC37BB">
            <w:pPr>
              <w:spacing w:line="259" w:lineRule="auto"/>
              <w:rPr>
                <w:rFonts w:ascii="Calibri Light" w:eastAsia="Calibri" w:hAnsi="Calibri Light" w:cs="Calibri Light"/>
                <w:b/>
                <w:bCs/>
              </w:rPr>
            </w:pPr>
          </w:p>
        </w:tc>
        <w:tc>
          <w:tcPr>
            <w:tcW w:w="2206" w:type="dxa"/>
          </w:tcPr>
          <w:p w14:paraId="1314DEAC" w14:textId="5D017F93" w:rsidR="003A4E82" w:rsidRPr="00C0238E" w:rsidRDefault="003A4E82"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Privalomi parametrai</w:t>
            </w:r>
          </w:p>
        </w:tc>
        <w:tc>
          <w:tcPr>
            <w:tcW w:w="6113" w:type="dxa"/>
            <w:gridSpan w:val="3"/>
          </w:tcPr>
          <w:p w14:paraId="349AA455" w14:textId="292D1BEE" w:rsidR="003A4E82" w:rsidRPr="00C0238E" w:rsidRDefault="003A4E82" w:rsidP="003A4E82">
            <w:pPr>
              <w:spacing w:line="259" w:lineRule="auto"/>
              <w:jc w:val="both"/>
              <w:rPr>
                <w:rFonts w:ascii="Calibri Light" w:eastAsia="Calibri" w:hAnsi="Calibri Light" w:cs="Calibri Light"/>
              </w:rPr>
            </w:pPr>
            <w:r w:rsidRPr="00C0238E">
              <w:rPr>
                <w:rFonts w:ascii="Calibri Light" w:hAnsi="Calibri Light" w:cs="Calibri Light"/>
              </w:rPr>
              <w:t xml:space="preserve">Garantinio laikotarpio metu, </w:t>
            </w:r>
            <w:r w:rsidR="00C0238E">
              <w:rPr>
                <w:rFonts w:ascii="Calibri Light" w:hAnsi="Calibri Light" w:cs="Calibri Light"/>
              </w:rPr>
              <w:t>t</w:t>
            </w:r>
            <w:r w:rsidRPr="00C0238E">
              <w:rPr>
                <w:rFonts w:ascii="Calibri Light" w:hAnsi="Calibri Light" w:cs="Calibri Light"/>
              </w:rPr>
              <w:t>iekėjas turi savo jėgomis ir lėšomis pašalinti atsiradusį prekės gedimą ne vėliau kaip per 14 (keturiolika) kalendorinių dienų  nuo perkančiosios organizacijos raštiško pranešimo apie atsiradusį gedimą dienos.</w:t>
            </w:r>
          </w:p>
        </w:tc>
      </w:tr>
      <w:tr w:rsidR="003A4E82" w:rsidRPr="00C0238E" w14:paraId="4792DFAF" w14:textId="77777777" w:rsidTr="003A4E82">
        <w:tc>
          <w:tcPr>
            <w:tcW w:w="1617" w:type="dxa"/>
          </w:tcPr>
          <w:p w14:paraId="32A85070" w14:textId="4980A6DD" w:rsidR="003A4E82" w:rsidRPr="00C0238E" w:rsidRDefault="003A4E82" w:rsidP="00DC37BB">
            <w:pPr>
              <w:spacing w:line="259" w:lineRule="auto"/>
              <w:rPr>
                <w:rFonts w:ascii="Calibri Light" w:eastAsia="Calibri" w:hAnsi="Calibri Light" w:cs="Calibri Light"/>
                <w:b/>
                <w:bCs/>
              </w:rPr>
            </w:pPr>
            <w:r w:rsidRPr="00C0238E">
              <w:rPr>
                <w:rFonts w:ascii="Calibri Light" w:eastAsia="Calibri" w:hAnsi="Calibri Light" w:cs="Calibri Light"/>
                <w:b/>
                <w:bCs/>
              </w:rPr>
              <w:t>6.</w:t>
            </w:r>
          </w:p>
        </w:tc>
        <w:tc>
          <w:tcPr>
            <w:tcW w:w="8319" w:type="dxa"/>
            <w:gridSpan w:val="4"/>
          </w:tcPr>
          <w:p w14:paraId="3DAD9751" w14:textId="50796871" w:rsidR="003A4E82" w:rsidRPr="00C0238E" w:rsidRDefault="003A4E82" w:rsidP="003A4E82">
            <w:pPr>
              <w:spacing w:line="259" w:lineRule="auto"/>
              <w:jc w:val="center"/>
              <w:rPr>
                <w:rFonts w:ascii="Calibri Light" w:eastAsia="Calibri" w:hAnsi="Calibri Light" w:cs="Calibri Light"/>
              </w:rPr>
            </w:pPr>
            <w:r w:rsidRPr="00C0238E">
              <w:rPr>
                <w:rFonts w:ascii="Calibri Light" w:eastAsia="Calibri" w:hAnsi="Calibri Light" w:cs="Calibri Light"/>
                <w:b/>
                <w:bCs/>
              </w:rPr>
              <w:t>Papildomos sąlygos</w:t>
            </w:r>
          </w:p>
        </w:tc>
      </w:tr>
      <w:tr w:rsidR="003A4E82" w:rsidRPr="00C0238E" w14:paraId="38E3FBB2" w14:textId="77777777" w:rsidTr="003A4E82">
        <w:tc>
          <w:tcPr>
            <w:tcW w:w="1617" w:type="dxa"/>
          </w:tcPr>
          <w:p w14:paraId="689C0D92" w14:textId="77777777" w:rsidR="003A4E82" w:rsidRPr="00C0238E" w:rsidRDefault="003A4E82" w:rsidP="00DC37BB">
            <w:pPr>
              <w:spacing w:line="259" w:lineRule="auto"/>
              <w:rPr>
                <w:rFonts w:ascii="Calibri Light" w:eastAsia="Calibri" w:hAnsi="Calibri Light" w:cs="Calibri Light"/>
                <w:b/>
                <w:bCs/>
              </w:rPr>
            </w:pPr>
          </w:p>
        </w:tc>
        <w:tc>
          <w:tcPr>
            <w:tcW w:w="2206" w:type="dxa"/>
          </w:tcPr>
          <w:p w14:paraId="45C18171" w14:textId="1827FD14" w:rsidR="003A4E82" w:rsidRPr="00C0238E" w:rsidRDefault="003A4E82"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Servisas</w:t>
            </w:r>
          </w:p>
        </w:tc>
        <w:tc>
          <w:tcPr>
            <w:tcW w:w="3199" w:type="dxa"/>
            <w:gridSpan w:val="2"/>
          </w:tcPr>
          <w:p w14:paraId="2B8F9901" w14:textId="36126C78" w:rsidR="003A4E82" w:rsidRPr="00C0238E" w:rsidRDefault="003A4E82" w:rsidP="00DE0EDC">
            <w:pPr>
              <w:jc w:val="both"/>
              <w:rPr>
                <w:rFonts w:ascii="Calibri Light" w:hAnsi="Calibri Light" w:cs="Calibri Light"/>
              </w:rPr>
            </w:pPr>
            <w:r w:rsidRPr="00C0238E">
              <w:rPr>
                <w:rFonts w:ascii="Calibri Light" w:hAnsi="Calibri Light" w:cs="Calibri Light"/>
              </w:rPr>
              <w:t>Siūloma įranga turi aptarnavimo/ serviso centrą Lietuvoje</w:t>
            </w:r>
          </w:p>
        </w:tc>
        <w:tc>
          <w:tcPr>
            <w:tcW w:w="2914" w:type="dxa"/>
          </w:tcPr>
          <w:p w14:paraId="3EED83BF" w14:textId="77777777" w:rsidR="003A4E82" w:rsidRPr="00C0238E" w:rsidRDefault="003A4E82" w:rsidP="009B0611">
            <w:pPr>
              <w:spacing w:line="259" w:lineRule="auto"/>
              <w:rPr>
                <w:rFonts w:ascii="Calibri Light" w:eastAsia="Calibri" w:hAnsi="Calibri Light" w:cs="Calibri Light"/>
              </w:rPr>
            </w:pPr>
          </w:p>
        </w:tc>
      </w:tr>
      <w:tr w:rsidR="003A4E82" w:rsidRPr="00C0238E" w14:paraId="45DF968D" w14:textId="77777777" w:rsidTr="00540B48">
        <w:tc>
          <w:tcPr>
            <w:tcW w:w="1617" w:type="dxa"/>
          </w:tcPr>
          <w:p w14:paraId="4861F656" w14:textId="77777777" w:rsidR="003A4E82" w:rsidRPr="00C0238E" w:rsidRDefault="003A4E82" w:rsidP="00DC37BB">
            <w:pPr>
              <w:spacing w:line="259" w:lineRule="auto"/>
              <w:rPr>
                <w:rFonts w:ascii="Calibri Light" w:eastAsia="Calibri" w:hAnsi="Calibri Light" w:cs="Calibri Light"/>
                <w:b/>
                <w:bCs/>
              </w:rPr>
            </w:pPr>
          </w:p>
        </w:tc>
        <w:tc>
          <w:tcPr>
            <w:tcW w:w="2206" w:type="dxa"/>
          </w:tcPr>
          <w:p w14:paraId="71341396" w14:textId="23E9F390" w:rsidR="003A4E82" w:rsidRPr="00C0238E" w:rsidRDefault="003A4E82" w:rsidP="009B0611">
            <w:pPr>
              <w:spacing w:line="259" w:lineRule="auto"/>
              <w:rPr>
                <w:rFonts w:ascii="Calibri Light" w:eastAsia="Times New Roman" w:hAnsi="Calibri Light" w:cs="Calibri Light"/>
                <w:lang w:eastAsia="lt-LT"/>
              </w:rPr>
            </w:pPr>
            <w:r w:rsidRPr="00C0238E">
              <w:rPr>
                <w:rFonts w:ascii="Calibri Light" w:eastAsia="Times New Roman" w:hAnsi="Calibri Light" w:cs="Calibri Light"/>
                <w:lang w:eastAsia="lt-LT"/>
              </w:rPr>
              <w:t>Papildomi reikalavimai</w:t>
            </w:r>
          </w:p>
        </w:tc>
        <w:tc>
          <w:tcPr>
            <w:tcW w:w="6113" w:type="dxa"/>
            <w:gridSpan w:val="3"/>
          </w:tcPr>
          <w:p w14:paraId="39E5F472" w14:textId="72149CFF" w:rsidR="003A4E82" w:rsidRPr="00C0238E" w:rsidRDefault="003A4E82" w:rsidP="009B0611">
            <w:pPr>
              <w:spacing w:line="259" w:lineRule="auto"/>
              <w:rPr>
                <w:rFonts w:ascii="Calibri Light" w:eastAsia="Calibri" w:hAnsi="Calibri Light" w:cs="Calibri Light"/>
              </w:rPr>
            </w:pPr>
            <w:r w:rsidRPr="00C0238E">
              <w:rPr>
                <w:rFonts w:ascii="Calibri Light" w:hAnsi="Calibri Light" w:cs="Calibri Light"/>
              </w:rPr>
              <w:t>Tiekėjas privalo užtikrinti, kad pagrindinės dalys (žarnos, antgaliai, kamera ir pan.) gali būt</w:t>
            </w:r>
            <w:r w:rsidR="0090556F">
              <w:rPr>
                <w:rFonts w:ascii="Calibri Light" w:hAnsi="Calibri Light" w:cs="Calibri Light"/>
              </w:rPr>
              <w:t>i</w:t>
            </w:r>
            <w:r w:rsidRPr="00C0238E">
              <w:rPr>
                <w:rFonts w:ascii="Calibri Light" w:hAnsi="Calibri Light" w:cs="Calibri Light"/>
              </w:rPr>
              <w:t xml:space="preserve"> pateikiamos per ≤30 d. </w:t>
            </w:r>
            <w:r w:rsidR="00C0238E">
              <w:rPr>
                <w:rFonts w:ascii="Calibri Light" w:hAnsi="Calibri Light" w:cs="Calibri Light"/>
              </w:rPr>
              <w:t>T</w:t>
            </w:r>
            <w:r w:rsidRPr="00C0238E">
              <w:rPr>
                <w:rFonts w:ascii="Calibri Light" w:hAnsi="Calibri Light" w:cs="Calibri Light"/>
              </w:rPr>
              <w:t>iekėjas turi atlikti apmokymus darbuotojams bei užtikrinti techninės dokumentacijos pateikimą lietuvių arba anglų kalba, Įrangos pristatymo vieta: Šilutės pl. 49, Klaipėda, AB Klaipėdos vanduo.</w:t>
            </w:r>
          </w:p>
        </w:tc>
      </w:tr>
      <w:tr w:rsidR="003A4E82" w:rsidRPr="00C0238E" w14:paraId="2FB200F5" w14:textId="77777777" w:rsidTr="003A4E82">
        <w:tc>
          <w:tcPr>
            <w:tcW w:w="1617" w:type="dxa"/>
          </w:tcPr>
          <w:p w14:paraId="3FA5DF9D" w14:textId="443C7803" w:rsidR="003A4E82" w:rsidRPr="00C0238E" w:rsidRDefault="003A4E82" w:rsidP="003A4E82">
            <w:pPr>
              <w:spacing w:line="259" w:lineRule="auto"/>
              <w:rPr>
                <w:rFonts w:ascii="Calibri Light" w:eastAsia="Calibri" w:hAnsi="Calibri Light" w:cs="Calibri Light"/>
                <w:b/>
                <w:bCs/>
              </w:rPr>
            </w:pPr>
            <w:r w:rsidRPr="00C0238E">
              <w:rPr>
                <w:rFonts w:ascii="Calibri Light" w:eastAsia="Calibri" w:hAnsi="Calibri Light" w:cs="Calibri Light"/>
                <w:b/>
                <w:bCs/>
              </w:rPr>
              <w:t xml:space="preserve">  7. </w:t>
            </w:r>
          </w:p>
        </w:tc>
        <w:tc>
          <w:tcPr>
            <w:tcW w:w="8319" w:type="dxa"/>
            <w:gridSpan w:val="4"/>
          </w:tcPr>
          <w:p w14:paraId="59807269" w14:textId="77777777" w:rsidR="003A4E82" w:rsidRPr="00C0238E" w:rsidRDefault="003A4E82" w:rsidP="003A4E82">
            <w:pPr>
              <w:spacing w:line="259" w:lineRule="auto"/>
              <w:jc w:val="center"/>
              <w:rPr>
                <w:rFonts w:ascii="Calibri Light" w:eastAsia="Calibri" w:hAnsi="Calibri Light" w:cs="Calibri Light"/>
                <w:b/>
              </w:rPr>
            </w:pPr>
            <w:r w:rsidRPr="00C0238E">
              <w:rPr>
                <w:rFonts w:ascii="Calibri Light" w:eastAsia="Calibri" w:hAnsi="Calibri Light" w:cs="Calibri Light"/>
                <w:b/>
                <w:bCs/>
              </w:rPr>
              <w:t>Žalieji reikalavimai prekėms</w:t>
            </w:r>
          </w:p>
        </w:tc>
      </w:tr>
      <w:tr w:rsidR="003A4E82" w:rsidRPr="00C0238E" w14:paraId="224F9F3B" w14:textId="77777777" w:rsidTr="003A4E82">
        <w:tc>
          <w:tcPr>
            <w:tcW w:w="1617" w:type="dxa"/>
          </w:tcPr>
          <w:p w14:paraId="5ADB9689" w14:textId="7959ED15" w:rsidR="003A4E82" w:rsidRPr="00C0238E" w:rsidRDefault="003A4E82" w:rsidP="003A4E82">
            <w:pPr>
              <w:spacing w:line="259" w:lineRule="auto"/>
              <w:rPr>
                <w:rFonts w:ascii="Calibri Light" w:eastAsia="Calibri" w:hAnsi="Calibri Light" w:cs="Calibri Light"/>
                <w:b/>
                <w:bCs/>
              </w:rPr>
            </w:pPr>
            <w:r w:rsidRPr="00C0238E">
              <w:rPr>
                <w:rFonts w:ascii="Calibri Light" w:eastAsia="Calibri" w:hAnsi="Calibri Light" w:cs="Calibri Light"/>
                <w:b/>
                <w:bCs/>
              </w:rPr>
              <w:t xml:space="preserve">7.1. </w:t>
            </w:r>
          </w:p>
        </w:tc>
        <w:tc>
          <w:tcPr>
            <w:tcW w:w="2206" w:type="dxa"/>
          </w:tcPr>
          <w:p w14:paraId="352AF650" w14:textId="77777777" w:rsidR="003A4E82" w:rsidRPr="00C0238E" w:rsidRDefault="003A4E82" w:rsidP="003A4E82">
            <w:pPr>
              <w:spacing w:line="259" w:lineRule="auto"/>
              <w:rPr>
                <w:rFonts w:ascii="Calibri Light" w:eastAsia="Calibri" w:hAnsi="Calibri Light" w:cs="Calibri Light"/>
                <w:b/>
              </w:rPr>
            </w:pPr>
            <w:r w:rsidRPr="00C0238E">
              <w:rPr>
                <w:rFonts w:ascii="Calibri Light" w:eastAsia="Calibri" w:hAnsi="Calibri Light" w:cs="Calibri Light"/>
              </w:rPr>
              <w:t>Nustatomi  savarankiški žalieji reikalavimai prekėms</w:t>
            </w:r>
          </w:p>
        </w:tc>
        <w:tc>
          <w:tcPr>
            <w:tcW w:w="6113" w:type="dxa"/>
            <w:gridSpan w:val="3"/>
          </w:tcPr>
          <w:p w14:paraId="0ADE90B9" w14:textId="3E1A7BCC" w:rsidR="003A4E82" w:rsidRPr="00C0238E" w:rsidRDefault="003A4E82" w:rsidP="003A4E82">
            <w:pPr>
              <w:spacing w:line="259" w:lineRule="auto"/>
              <w:jc w:val="both"/>
              <w:rPr>
                <w:rFonts w:ascii="Calibri Light" w:eastAsia="Calibri" w:hAnsi="Calibri Light" w:cs="Calibri Light"/>
                <w:b/>
              </w:rPr>
            </w:pPr>
            <w:r w:rsidRPr="00C0238E">
              <w:rPr>
                <w:rFonts w:ascii="Calibri Light" w:eastAsia="Calibri" w:hAnsi="Calibri Light" w:cs="Calibri Light"/>
                <w:bCs/>
              </w:rPr>
              <w:t>Vykdomas žaliasis pirkimas. Pagal aprašo 4.4.4.4. p. (Prekė yra tvirta, ilgaamžė, funkcionali, ji ar jos sudedamosios dalys tinka naudoti daug kartų ir (ar) lengvai pataisomos, ir (ar) pakeičiamos).</w:t>
            </w:r>
          </w:p>
          <w:p w14:paraId="4C382E28" w14:textId="05B118B5" w:rsidR="003A4E82" w:rsidRPr="00C0238E" w:rsidRDefault="003A4E82" w:rsidP="003A4E82">
            <w:pPr>
              <w:spacing w:line="259" w:lineRule="auto"/>
              <w:jc w:val="both"/>
              <w:rPr>
                <w:rFonts w:ascii="Calibri Light" w:eastAsia="Calibri" w:hAnsi="Calibri Light" w:cs="Calibri Light"/>
                <w:b/>
              </w:rPr>
            </w:pPr>
          </w:p>
        </w:tc>
      </w:tr>
    </w:tbl>
    <w:p w14:paraId="2E2FFD58" w14:textId="77777777" w:rsidR="003A4E82" w:rsidRPr="003A4E82" w:rsidRDefault="003A4E82" w:rsidP="003A4E82">
      <w:pPr>
        <w:spacing w:before="120"/>
        <w:jc w:val="both"/>
        <w:rPr>
          <w:rFonts w:ascii="Calibri Light" w:hAnsi="Calibri Light" w:cs="Calibri Light"/>
          <w:sz w:val="20"/>
          <w:szCs w:val="20"/>
        </w:rPr>
      </w:pPr>
      <w:r w:rsidRPr="003A4E82">
        <w:rPr>
          <w:rFonts w:ascii="Calibri Light" w:hAnsi="Calibri Light" w:cs="Calibri Light"/>
          <w:sz w:val="20"/>
          <w:szCs w:val="20"/>
        </w:rPr>
        <w:t xml:space="preserve">* Pastaba: </w:t>
      </w:r>
    </w:p>
    <w:p w14:paraId="0216E95F" w14:textId="77777777" w:rsidR="003A4E82" w:rsidRPr="003A4E82" w:rsidRDefault="003A4E82" w:rsidP="003A4E82">
      <w:pPr>
        <w:spacing w:after="0" w:line="276" w:lineRule="auto"/>
        <w:ind w:firstLine="567"/>
        <w:jc w:val="both"/>
        <w:rPr>
          <w:rFonts w:ascii="Calibri Light" w:hAnsi="Calibri Light" w:cs="Calibri Light"/>
          <w:sz w:val="20"/>
          <w:szCs w:val="20"/>
        </w:rPr>
      </w:pPr>
      <w:r w:rsidRPr="003A4E82">
        <w:rPr>
          <w:rFonts w:ascii="Calibri Light" w:hAnsi="Calibri Light" w:cs="Calibri Light"/>
          <w:sz w:val="20"/>
          <w:szCs w:val="20"/>
        </w:rPr>
        <w:t xml:space="preserve">1) Tiekėjas privalo užpildyti (išsamiu aprašymu žodžiais arba skaičiais) visas aukščiau nurodytos lentelės grafas. </w:t>
      </w:r>
    </w:p>
    <w:p w14:paraId="4403912B" w14:textId="77777777" w:rsidR="003A4E82" w:rsidRPr="003A4E82" w:rsidRDefault="003A4E82" w:rsidP="003A4E82">
      <w:pPr>
        <w:spacing w:after="0" w:line="276" w:lineRule="auto"/>
        <w:ind w:firstLine="567"/>
        <w:jc w:val="both"/>
        <w:rPr>
          <w:rFonts w:ascii="Calibri Light" w:hAnsi="Calibri Light" w:cs="Calibri Light"/>
          <w:sz w:val="20"/>
          <w:szCs w:val="20"/>
        </w:rPr>
      </w:pPr>
      <w:r w:rsidRPr="003A4E82">
        <w:rPr>
          <w:rFonts w:ascii="Calibri Light" w:hAnsi="Calibri Light" w:cs="Calibri Light"/>
          <w:sz w:val="20"/>
          <w:szCs w:val="20"/>
        </w:rPr>
        <w:t>2) Tiekėjas su pasiūlymu turi pateikti gamintojo techninę dokumentaciją, patvirtinančius dokumentus, informaciją (nuorodas, brošiūras , katalogus ir pan.) ar kitus lygiaverčius dokumentus, įrodančius siūlomos prekės atitikimą  nurodytiems techniniams reikalavimams.</w:t>
      </w:r>
    </w:p>
    <w:p w14:paraId="57DF5796" w14:textId="77777777" w:rsidR="003A4E82" w:rsidRPr="009B0611" w:rsidRDefault="003A4E82" w:rsidP="009B0611">
      <w:pPr>
        <w:rPr>
          <w:rFonts w:ascii="Calibri Light" w:hAnsi="Calibri Light" w:cs="Calibri Light"/>
        </w:rPr>
      </w:pPr>
    </w:p>
    <w:sectPr w:rsidR="003A4E82" w:rsidRPr="009B0611">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F6D14" w14:textId="77777777" w:rsidR="009B0611" w:rsidRDefault="009B0611" w:rsidP="009B0611">
      <w:pPr>
        <w:spacing w:after="0" w:line="240" w:lineRule="auto"/>
      </w:pPr>
      <w:r>
        <w:separator/>
      </w:r>
    </w:p>
  </w:endnote>
  <w:endnote w:type="continuationSeparator" w:id="0">
    <w:p w14:paraId="64508790" w14:textId="77777777" w:rsidR="009B0611" w:rsidRDefault="009B0611" w:rsidP="009B0611">
      <w:pPr>
        <w:spacing w:after="0" w:line="240" w:lineRule="auto"/>
      </w:pPr>
      <w:r>
        <w:continuationSeparator/>
      </w:r>
    </w:p>
  </w:endnote>
  <w:endnote w:id="1">
    <w:p w14:paraId="116C5C9B" w14:textId="77777777" w:rsidR="009B0611" w:rsidRPr="00AE17D3" w:rsidRDefault="009B0611" w:rsidP="009B0611">
      <w:pPr>
        <w:pStyle w:val="Dokumentoinaostekstas1"/>
        <w:jc w:val="both"/>
        <w:rPr>
          <w:rFonts w:ascii="Calibri Light" w:hAnsi="Calibri Light" w:cs="Calibri Light"/>
        </w:rPr>
      </w:pPr>
      <w:r w:rsidRPr="00AE17D3">
        <w:rPr>
          <w:rStyle w:val="Dokumentoinaosnumeris"/>
          <w:rFonts w:ascii="Calibri Light" w:hAnsi="Calibri Light" w:cs="Calibri Light"/>
        </w:rPr>
        <w:endnoteRef/>
      </w:r>
      <w:r w:rsidRPr="00AE17D3">
        <w:rPr>
          <w:rFonts w:ascii="Calibri Light" w:hAnsi="Calibri Light" w:cs="Calibri Light"/>
        </w:rPr>
        <w:t xml:space="preserve"> 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05294E79" w14:textId="77777777" w:rsidR="009B0611" w:rsidRPr="00AE17D3" w:rsidRDefault="009B0611" w:rsidP="009B0611">
      <w:pPr>
        <w:pStyle w:val="Dokumentoinaostekstas1"/>
        <w:jc w:val="both"/>
        <w:rPr>
          <w:rFonts w:ascii="Calibri Light" w:hAnsi="Calibri Light" w:cs="Calibri Light"/>
        </w:rPr>
      </w:pPr>
      <w:r w:rsidRPr="00AE17D3">
        <w:rPr>
          <w:rFonts w:ascii="Calibri Light" w:hAnsi="Calibri Light" w:cs="Calibri Light"/>
        </w:rPr>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23BEB" w14:textId="77777777" w:rsidR="009B0611" w:rsidRDefault="009B0611" w:rsidP="009B0611">
      <w:pPr>
        <w:spacing w:after="0" w:line="240" w:lineRule="auto"/>
      </w:pPr>
      <w:r>
        <w:separator/>
      </w:r>
    </w:p>
  </w:footnote>
  <w:footnote w:type="continuationSeparator" w:id="0">
    <w:p w14:paraId="4FFDF338" w14:textId="77777777" w:rsidR="009B0611" w:rsidRDefault="009B0611" w:rsidP="009B06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25F54" w14:textId="371EF881" w:rsidR="009B0611" w:rsidRDefault="009B0611">
    <w:pPr>
      <w:pStyle w:val="Antrats"/>
    </w:pPr>
    <w:r w:rsidRPr="009B0611">
      <w:rPr>
        <w:rFonts w:ascii="Calibri" w:eastAsia="Calibri" w:hAnsi="Calibri" w:cs="Times New Roman"/>
        <w:noProof/>
        <w:kern w:val="0"/>
        <w:sz w:val="22"/>
        <w:szCs w:val="22"/>
        <w14:ligatures w14:val="none"/>
      </w:rPr>
      <w:drawing>
        <wp:anchor distT="0" distB="0" distL="114300" distR="114300" simplePos="0" relativeHeight="251659264" behindDoc="1" locked="0" layoutInCell="1" allowOverlap="1" wp14:anchorId="3A304308" wp14:editId="0F27C077">
          <wp:simplePos x="0" y="0"/>
          <wp:positionH relativeFrom="page">
            <wp:posOffset>2838450</wp:posOffset>
          </wp:positionH>
          <wp:positionV relativeFrom="paragraph">
            <wp:posOffset>-360045</wp:posOffset>
          </wp:positionV>
          <wp:extent cx="1847850" cy="1103519"/>
          <wp:effectExtent l="0" t="0" r="0" b="0"/>
          <wp:wrapNone/>
          <wp:docPr id="6" name="Picture 1" descr="A blue logo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blue logo with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47850" cy="1103519"/>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E22D0"/>
    <w:multiLevelType w:val="hybridMultilevel"/>
    <w:tmpl w:val="AAC61C2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0B5996"/>
    <w:multiLevelType w:val="hybridMultilevel"/>
    <w:tmpl w:val="4AAE625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EC75A7"/>
    <w:multiLevelType w:val="hybridMultilevel"/>
    <w:tmpl w:val="6C1E583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06D375E"/>
    <w:multiLevelType w:val="hybridMultilevel"/>
    <w:tmpl w:val="4C40806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DC92A3C"/>
    <w:multiLevelType w:val="hybridMultilevel"/>
    <w:tmpl w:val="FB7EC4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2F76E96"/>
    <w:multiLevelType w:val="hybridMultilevel"/>
    <w:tmpl w:val="B3FEC7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64705E"/>
    <w:multiLevelType w:val="multilevel"/>
    <w:tmpl w:val="72D0EEF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Calibri Light" w:hAnsi="Calibri Light" w:cs="Calibri Light"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D26073"/>
    <w:multiLevelType w:val="hybridMultilevel"/>
    <w:tmpl w:val="12AC995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A33D59"/>
    <w:multiLevelType w:val="hybridMultilevel"/>
    <w:tmpl w:val="64E8B3B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3781014"/>
    <w:multiLevelType w:val="hybridMultilevel"/>
    <w:tmpl w:val="CB9E084C"/>
    <w:lvl w:ilvl="0" w:tplc="58345E08">
      <w:start w:val="1"/>
      <w:numFmt w:val="bullet"/>
      <w:lvlText w:val="-"/>
      <w:lvlJc w:val="left"/>
      <w:pPr>
        <w:ind w:left="405" w:hanging="360"/>
      </w:pPr>
      <w:rPr>
        <w:rFonts w:ascii="Calibri Light" w:eastAsia="Calibri" w:hAnsi="Calibri Light" w:cs="Calibri Light"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0" w15:restartNumberingAfterBreak="0">
    <w:nsid w:val="49AB5C04"/>
    <w:multiLevelType w:val="multilevel"/>
    <w:tmpl w:val="29AE63C4"/>
    <w:lvl w:ilvl="0">
      <w:start w:val="2"/>
      <w:numFmt w:val="decimal"/>
      <w:lvlText w:val="%1."/>
      <w:lvlJc w:val="left"/>
      <w:pPr>
        <w:ind w:left="1777" w:hanging="360"/>
      </w:pPr>
      <w:rPr>
        <w:rFonts w:hint="default"/>
      </w:rPr>
    </w:lvl>
    <w:lvl w:ilvl="1">
      <w:start w:val="1"/>
      <w:numFmt w:val="decimal"/>
      <w:lvlText w:val="%1.%2."/>
      <w:lvlJc w:val="left"/>
      <w:pPr>
        <w:ind w:left="2133" w:hanging="432"/>
      </w:pPr>
      <w:rPr>
        <w:rFonts w:hint="default"/>
      </w:rPr>
    </w:lvl>
    <w:lvl w:ilvl="2">
      <w:start w:val="1"/>
      <w:numFmt w:val="decimal"/>
      <w:lvlText w:val="%1.%2.%3."/>
      <w:lvlJc w:val="left"/>
      <w:pPr>
        <w:ind w:left="2641" w:hanging="504"/>
      </w:pPr>
      <w:rPr>
        <w:rFonts w:hint="default"/>
      </w:rPr>
    </w:lvl>
    <w:lvl w:ilvl="3">
      <w:start w:val="1"/>
      <w:numFmt w:val="decimal"/>
      <w:lvlText w:val="%1.%2.%3.%4."/>
      <w:lvlJc w:val="left"/>
      <w:pPr>
        <w:ind w:left="3145" w:hanging="648"/>
      </w:pPr>
      <w:rPr>
        <w:rFonts w:hint="default"/>
      </w:rPr>
    </w:lvl>
    <w:lvl w:ilvl="4">
      <w:start w:val="1"/>
      <w:numFmt w:val="decimal"/>
      <w:lvlText w:val="%1.%2.%3.%4.%5."/>
      <w:lvlJc w:val="left"/>
      <w:pPr>
        <w:ind w:left="3649" w:hanging="792"/>
      </w:pPr>
      <w:rPr>
        <w:rFonts w:hint="default"/>
      </w:rPr>
    </w:lvl>
    <w:lvl w:ilvl="5">
      <w:start w:val="1"/>
      <w:numFmt w:val="decimal"/>
      <w:lvlText w:val="%1.%2.%3.%4.%5.%6."/>
      <w:lvlJc w:val="left"/>
      <w:pPr>
        <w:ind w:left="4153" w:hanging="936"/>
      </w:pPr>
      <w:rPr>
        <w:rFonts w:hint="default"/>
      </w:rPr>
    </w:lvl>
    <w:lvl w:ilvl="6">
      <w:start w:val="1"/>
      <w:numFmt w:val="decimal"/>
      <w:lvlText w:val="%1.%2.%3.%4.%5.%6.%7."/>
      <w:lvlJc w:val="left"/>
      <w:pPr>
        <w:ind w:left="4657" w:hanging="1080"/>
      </w:pPr>
      <w:rPr>
        <w:rFonts w:hint="default"/>
      </w:rPr>
    </w:lvl>
    <w:lvl w:ilvl="7">
      <w:start w:val="1"/>
      <w:numFmt w:val="decimal"/>
      <w:lvlText w:val="%1.%2.%3.%4.%5.%6.%7.%8."/>
      <w:lvlJc w:val="left"/>
      <w:pPr>
        <w:ind w:left="5161" w:hanging="1224"/>
      </w:pPr>
      <w:rPr>
        <w:rFonts w:hint="default"/>
      </w:rPr>
    </w:lvl>
    <w:lvl w:ilvl="8">
      <w:start w:val="1"/>
      <w:numFmt w:val="decimal"/>
      <w:lvlText w:val="%1.%2.%3.%4.%5.%6.%7.%8.%9."/>
      <w:lvlJc w:val="left"/>
      <w:pPr>
        <w:ind w:left="5737" w:hanging="1440"/>
      </w:pPr>
      <w:rPr>
        <w:rFonts w:hint="default"/>
      </w:rPr>
    </w:lvl>
  </w:abstractNum>
  <w:abstractNum w:abstractNumId="11" w15:restartNumberingAfterBreak="0">
    <w:nsid w:val="4B622183"/>
    <w:multiLevelType w:val="hybridMultilevel"/>
    <w:tmpl w:val="0E28729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60D76E7"/>
    <w:multiLevelType w:val="hybridMultilevel"/>
    <w:tmpl w:val="34E4880E"/>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63B6963"/>
    <w:multiLevelType w:val="multilevel"/>
    <w:tmpl w:val="83B8B2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8120145"/>
    <w:multiLevelType w:val="hybridMultilevel"/>
    <w:tmpl w:val="29D05AB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F197A3B"/>
    <w:multiLevelType w:val="hybridMultilevel"/>
    <w:tmpl w:val="87B0F922"/>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FFA35C3"/>
    <w:multiLevelType w:val="hybridMultilevel"/>
    <w:tmpl w:val="57140628"/>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CB34C4B"/>
    <w:multiLevelType w:val="hybridMultilevel"/>
    <w:tmpl w:val="1D1AD03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DCF704D"/>
    <w:multiLevelType w:val="hybridMultilevel"/>
    <w:tmpl w:val="4AB67F54"/>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631165D"/>
    <w:multiLevelType w:val="hybridMultilevel"/>
    <w:tmpl w:val="85105DDC"/>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78F67DB"/>
    <w:multiLevelType w:val="hybridMultilevel"/>
    <w:tmpl w:val="A18AB926"/>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992376D"/>
    <w:multiLevelType w:val="hybridMultilevel"/>
    <w:tmpl w:val="397CC17A"/>
    <w:lvl w:ilvl="0" w:tplc="D5F0D056">
      <w:start w:val="2"/>
      <w:numFmt w:val="bullet"/>
      <w:lvlText w:val="•"/>
      <w:lvlJc w:val="left"/>
      <w:pPr>
        <w:ind w:left="720" w:hanging="360"/>
      </w:pPr>
      <w:rPr>
        <w:rFonts w:ascii="Calibri" w:eastAsia="Calibri" w:hAnsi="Calibri" w:cs="Calibri" w:hint="default"/>
        <w:lang w:val="af-Z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E9D294E"/>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2855630">
    <w:abstractNumId w:val="6"/>
  </w:num>
  <w:num w:numId="2" w16cid:durableId="198512176">
    <w:abstractNumId w:val="10"/>
  </w:num>
  <w:num w:numId="3" w16cid:durableId="455952912">
    <w:abstractNumId w:val="13"/>
  </w:num>
  <w:num w:numId="4" w16cid:durableId="1177234471">
    <w:abstractNumId w:val="22"/>
  </w:num>
  <w:num w:numId="5" w16cid:durableId="1072772629">
    <w:abstractNumId w:val="2"/>
  </w:num>
  <w:num w:numId="6" w16cid:durableId="987898083">
    <w:abstractNumId w:val="17"/>
  </w:num>
  <w:num w:numId="7" w16cid:durableId="1273130833">
    <w:abstractNumId w:val="14"/>
  </w:num>
  <w:num w:numId="8" w16cid:durableId="910385073">
    <w:abstractNumId w:val="15"/>
  </w:num>
  <w:num w:numId="9" w16cid:durableId="1803382914">
    <w:abstractNumId w:val="19"/>
  </w:num>
  <w:num w:numId="10" w16cid:durableId="1057584257">
    <w:abstractNumId w:val="7"/>
  </w:num>
  <w:num w:numId="11" w16cid:durableId="1627468084">
    <w:abstractNumId w:val="11"/>
  </w:num>
  <w:num w:numId="12" w16cid:durableId="138348211">
    <w:abstractNumId w:val="8"/>
  </w:num>
  <w:num w:numId="13" w16cid:durableId="1289435168">
    <w:abstractNumId w:val="16"/>
  </w:num>
  <w:num w:numId="14" w16cid:durableId="1005208486">
    <w:abstractNumId w:val="18"/>
  </w:num>
  <w:num w:numId="15" w16cid:durableId="905451805">
    <w:abstractNumId w:val="1"/>
  </w:num>
  <w:num w:numId="16" w16cid:durableId="622270368">
    <w:abstractNumId w:val="0"/>
  </w:num>
  <w:num w:numId="17" w16cid:durableId="1466504499">
    <w:abstractNumId w:val="20"/>
  </w:num>
  <w:num w:numId="18" w16cid:durableId="1385367121">
    <w:abstractNumId w:val="21"/>
  </w:num>
  <w:num w:numId="19" w16cid:durableId="1438601815">
    <w:abstractNumId w:val="3"/>
  </w:num>
  <w:num w:numId="20" w16cid:durableId="38826449">
    <w:abstractNumId w:val="4"/>
  </w:num>
  <w:num w:numId="21" w16cid:durableId="1027102397">
    <w:abstractNumId w:val="12"/>
  </w:num>
  <w:num w:numId="22" w16cid:durableId="974993903">
    <w:abstractNumId w:val="5"/>
  </w:num>
  <w:num w:numId="23" w16cid:durableId="6887986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4E6"/>
    <w:rsid w:val="0006645C"/>
    <w:rsid w:val="000873F6"/>
    <w:rsid w:val="0009783B"/>
    <w:rsid w:val="001C21A0"/>
    <w:rsid w:val="001D64E6"/>
    <w:rsid w:val="00256A74"/>
    <w:rsid w:val="002B61B9"/>
    <w:rsid w:val="00370367"/>
    <w:rsid w:val="003A4E82"/>
    <w:rsid w:val="0043601C"/>
    <w:rsid w:val="005612CA"/>
    <w:rsid w:val="005827F1"/>
    <w:rsid w:val="00634C00"/>
    <w:rsid w:val="00662D9A"/>
    <w:rsid w:val="006836AE"/>
    <w:rsid w:val="0070748D"/>
    <w:rsid w:val="007430C5"/>
    <w:rsid w:val="00776ED8"/>
    <w:rsid w:val="008D2B6A"/>
    <w:rsid w:val="0090556F"/>
    <w:rsid w:val="00993B00"/>
    <w:rsid w:val="009B0611"/>
    <w:rsid w:val="009C7CB6"/>
    <w:rsid w:val="009D27D2"/>
    <w:rsid w:val="009F77B8"/>
    <w:rsid w:val="00A36DD6"/>
    <w:rsid w:val="00AE17D3"/>
    <w:rsid w:val="00C0238E"/>
    <w:rsid w:val="00D02B7B"/>
    <w:rsid w:val="00D22E3A"/>
    <w:rsid w:val="00DC37BB"/>
    <w:rsid w:val="00DE0EDC"/>
    <w:rsid w:val="00F25A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E0C8"/>
  <w15:chartTrackingRefBased/>
  <w15:docId w15:val="{D1335B4E-177A-4C8E-BEF4-3C70B617D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D64E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1D64E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D64E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D64E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D64E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D64E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D64E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D64E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D64E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D64E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D64E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D64E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D64E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D64E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D64E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D64E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D64E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D64E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D64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D64E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D64E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D64E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D64E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D64E6"/>
    <w:rPr>
      <w:i/>
      <w:iCs/>
      <w:color w:val="404040" w:themeColor="text1" w:themeTint="BF"/>
    </w:rPr>
  </w:style>
  <w:style w:type="paragraph" w:styleId="Sraopastraipa">
    <w:name w:val="List Paragraph"/>
    <w:aliases w:val="List Paragraph Red,Buletai,Bullet EY,List Paragraph21,List Paragraph1,List Paragraph2,lp1,Bullet 1,Use Case List Paragraph,Numbering,ERP-List Paragraph,List Paragraph11,List Paragraph111,Paragraph,List not in Table,List Paragraph3"/>
    <w:basedOn w:val="prastasis"/>
    <w:link w:val="SraopastraipaDiagrama"/>
    <w:uiPriority w:val="34"/>
    <w:qFormat/>
    <w:rsid w:val="001D64E6"/>
    <w:pPr>
      <w:ind w:left="720"/>
      <w:contextualSpacing/>
    </w:pPr>
  </w:style>
  <w:style w:type="character" w:styleId="Rykuspabraukimas">
    <w:name w:val="Intense Emphasis"/>
    <w:basedOn w:val="Numatytasispastraiposriftas"/>
    <w:uiPriority w:val="21"/>
    <w:qFormat/>
    <w:rsid w:val="001D64E6"/>
    <w:rPr>
      <w:i/>
      <w:iCs/>
      <w:color w:val="0F4761" w:themeColor="accent1" w:themeShade="BF"/>
    </w:rPr>
  </w:style>
  <w:style w:type="paragraph" w:styleId="Iskirtacitata">
    <w:name w:val="Intense Quote"/>
    <w:basedOn w:val="prastasis"/>
    <w:next w:val="prastasis"/>
    <w:link w:val="IskirtacitataDiagrama"/>
    <w:uiPriority w:val="30"/>
    <w:qFormat/>
    <w:rsid w:val="001D64E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D64E6"/>
    <w:rPr>
      <w:i/>
      <w:iCs/>
      <w:color w:val="0F4761" w:themeColor="accent1" w:themeShade="BF"/>
    </w:rPr>
  </w:style>
  <w:style w:type="character" w:styleId="Rykinuoroda">
    <w:name w:val="Intense Reference"/>
    <w:basedOn w:val="Numatytasispastraiposriftas"/>
    <w:uiPriority w:val="32"/>
    <w:qFormat/>
    <w:rsid w:val="001D64E6"/>
    <w:rPr>
      <w:b/>
      <w:bCs/>
      <w:smallCaps/>
      <w:color w:val="0F4761" w:themeColor="accent1" w:themeShade="BF"/>
      <w:spacing w:val="5"/>
    </w:rPr>
  </w:style>
  <w:style w:type="table" w:customStyle="1" w:styleId="Lentelstinklelis1">
    <w:name w:val="Lentelės tinklelis1"/>
    <w:basedOn w:val="prastojilentel"/>
    <w:next w:val="Lentelstinklelis"/>
    <w:uiPriority w:val="39"/>
    <w:rsid w:val="009B06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B0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basedOn w:val="Numatytasispastraiposriftas"/>
    <w:link w:val="Sraopastraipa"/>
    <w:uiPriority w:val="34"/>
    <w:qFormat/>
    <w:locked/>
    <w:rsid w:val="009B0611"/>
  </w:style>
  <w:style w:type="table" w:customStyle="1" w:styleId="Lentelstinklelis2">
    <w:name w:val="Lentelės tinklelis2"/>
    <w:basedOn w:val="prastojilentel"/>
    <w:next w:val="Lentelstinklelis"/>
    <w:uiPriority w:val="39"/>
    <w:rsid w:val="009B061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kumentoinaostekstas1">
    <w:name w:val="Dokumento išnašos tekstas1"/>
    <w:basedOn w:val="prastasis"/>
    <w:next w:val="Dokumentoinaostekstas"/>
    <w:link w:val="DokumentoinaostekstasDiagrama"/>
    <w:uiPriority w:val="99"/>
    <w:semiHidden/>
    <w:unhideWhenUsed/>
    <w:rsid w:val="009B061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1"/>
    <w:uiPriority w:val="99"/>
    <w:semiHidden/>
    <w:rsid w:val="009B0611"/>
    <w:rPr>
      <w:sz w:val="20"/>
      <w:szCs w:val="20"/>
    </w:rPr>
  </w:style>
  <w:style w:type="character" w:styleId="Dokumentoinaosnumeris">
    <w:name w:val="endnote reference"/>
    <w:basedOn w:val="Numatytasispastraiposriftas"/>
    <w:uiPriority w:val="99"/>
    <w:semiHidden/>
    <w:unhideWhenUsed/>
    <w:rsid w:val="009B0611"/>
    <w:rPr>
      <w:vertAlign w:val="superscript"/>
    </w:rPr>
  </w:style>
  <w:style w:type="paragraph" w:styleId="Dokumentoinaostekstas">
    <w:name w:val="endnote text"/>
    <w:basedOn w:val="prastasis"/>
    <w:link w:val="DokumentoinaostekstasDiagrama1"/>
    <w:uiPriority w:val="99"/>
    <w:semiHidden/>
    <w:unhideWhenUsed/>
    <w:rsid w:val="009B0611"/>
    <w:pPr>
      <w:spacing w:after="0" w:line="240" w:lineRule="auto"/>
    </w:pPr>
    <w:rPr>
      <w:sz w:val="20"/>
      <w:szCs w:val="20"/>
    </w:rPr>
  </w:style>
  <w:style w:type="character" w:customStyle="1" w:styleId="DokumentoinaostekstasDiagrama1">
    <w:name w:val="Dokumento išnašos tekstas Diagrama1"/>
    <w:basedOn w:val="Numatytasispastraiposriftas"/>
    <w:link w:val="Dokumentoinaostekstas"/>
    <w:uiPriority w:val="99"/>
    <w:semiHidden/>
    <w:rsid w:val="009B0611"/>
    <w:rPr>
      <w:sz w:val="20"/>
      <w:szCs w:val="20"/>
    </w:rPr>
  </w:style>
  <w:style w:type="paragraph" w:styleId="Antrats">
    <w:name w:val="header"/>
    <w:basedOn w:val="prastasis"/>
    <w:link w:val="AntratsDiagrama"/>
    <w:uiPriority w:val="99"/>
    <w:unhideWhenUsed/>
    <w:rsid w:val="009B061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B0611"/>
  </w:style>
  <w:style w:type="paragraph" w:styleId="Porat">
    <w:name w:val="footer"/>
    <w:basedOn w:val="prastasis"/>
    <w:link w:val="PoratDiagrama"/>
    <w:uiPriority w:val="99"/>
    <w:unhideWhenUsed/>
    <w:rsid w:val="009B061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B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861</Words>
  <Characters>5858</Characters>
  <Application>Microsoft Office Word</Application>
  <DocSecurity>0</DocSecurity>
  <Lines>209</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Januškienė</dc:creator>
  <cp:keywords/>
  <dc:description/>
  <cp:lastModifiedBy>Gabrielė Januškienė</cp:lastModifiedBy>
  <cp:revision>14</cp:revision>
  <dcterms:created xsi:type="dcterms:W3CDTF">2025-11-13T14:03:00Z</dcterms:created>
  <dcterms:modified xsi:type="dcterms:W3CDTF">2025-12-04T11:53:00Z</dcterms:modified>
</cp:coreProperties>
</file>